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7BB" w:rsidRDefault="00D537BB">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228615</wp:posOffset>
                </wp:positionH>
                <wp:positionV relativeFrom="paragraph">
                  <wp:posOffset>1130043</wp:posOffset>
                </wp:positionV>
                <wp:extent cx="5687438" cy="2068749"/>
                <wp:effectExtent l="0" t="0" r="27940" b="27305"/>
                <wp:wrapNone/>
                <wp:docPr id="2" name="Rectangle 2"/>
                <wp:cNvGraphicFramePr/>
                <a:graphic xmlns:a="http://schemas.openxmlformats.org/drawingml/2006/main">
                  <a:graphicData uri="http://schemas.microsoft.com/office/word/2010/wordprocessingShape">
                    <wps:wsp>
                      <wps:cNvSpPr/>
                      <wps:spPr>
                        <a:xfrm>
                          <a:off x="0" y="0"/>
                          <a:ext cx="5687438" cy="2068749"/>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D537BB" w:rsidRPr="00D537BB" w:rsidRDefault="00D537BB" w:rsidP="00D537BB">
                            <w:pPr>
                              <w:rPr>
                                <w:rFonts w:ascii="Arial" w:hAnsi="Arial" w:cs="Arial"/>
                                <w:b/>
                                <w:bCs/>
                                <w:i/>
                                <w:iCs/>
                                <w:color w:val="2E74B5" w:themeColor="accent1" w:themeShade="BF"/>
                                <w:sz w:val="20"/>
                                <w:szCs w:val="20"/>
                                <w:u w:val="single"/>
                              </w:rPr>
                            </w:pPr>
                            <w:r w:rsidRPr="00D537BB">
                              <w:rPr>
                                <w:rFonts w:ascii="Arial" w:hAnsi="Arial" w:cs="Arial"/>
                                <w:b/>
                                <w:bCs/>
                                <w:i/>
                                <w:iCs/>
                                <w:color w:val="2E74B5" w:themeColor="accent1" w:themeShade="BF"/>
                                <w:sz w:val="20"/>
                                <w:szCs w:val="20"/>
                                <w:u w:val="single"/>
                              </w:rPr>
                              <w:t>A l’attention des utilisateurs du présent modèle</w:t>
                            </w:r>
                          </w:p>
                          <w:p w:rsidR="00D537BB" w:rsidRPr="00D537BB" w:rsidRDefault="00D537BB" w:rsidP="00D537BB">
                            <w:pPr>
                              <w:rPr>
                                <w:rFonts w:ascii="Arial" w:hAnsi="Arial" w:cs="Arial"/>
                                <w:i/>
                                <w:iCs/>
                                <w:color w:val="2E74B5" w:themeColor="accent1" w:themeShade="BF"/>
                                <w:sz w:val="20"/>
                                <w:szCs w:val="20"/>
                              </w:rPr>
                            </w:pPr>
                            <w:r w:rsidRPr="00D537BB">
                              <w:rPr>
                                <w:rFonts w:ascii="Arial" w:hAnsi="Arial" w:cs="Arial"/>
                                <w:i/>
                                <w:iCs/>
                                <w:color w:val="2E74B5" w:themeColor="accent1" w:themeShade="BF"/>
                                <w:sz w:val="20"/>
                                <w:szCs w:val="20"/>
                              </w:rPr>
                              <w:t>L’article 137 de la convention collective de la branche du secteur des particuliers employeurs et de l’emploi</w:t>
                            </w:r>
                            <w:r>
                              <w:rPr>
                                <w:rFonts w:ascii="Arial" w:hAnsi="Arial" w:cs="Arial"/>
                                <w:i/>
                                <w:iCs/>
                                <w:color w:val="2E74B5" w:themeColor="accent1" w:themeShade="BF"/>
                                <w:sz w:val="20"/>
                                <w:szCs w:val="20"/>
                              </w:rPr>
                              <w:t xml:space="preserve"> </w:t>
                            </w:r>
                            <w:r w:rsidRPr="00D537BB">
                              <w:rPr>
                                <w:rFonts w:ascii="Arial" w:hAnsi="Arial" w:cs="Arial"/>
                                <w:i/>
                                <w:iCs/>
                                <w:color w:val="2E74B5" w:themeColor="accent1" w:themeShade="BF"/>
                                <w:sz w:val="20"/>
                                <w:szCs w:val="20"/>
                              </w:rPr>
                              <w:t>à domicile distingue la présence responsable de jour et la présence de nuit, applicables aux salariés</w:t>
                            </w:r>
                            <w:r>
                              <w:rPr>
                                <w:rFonts w:ascii="Arial" w:hAnsi="Arial" w:cs="Arial"/>
                                <w:i/>
                                <w:iCs/>
                                <w:color w:val="2E74B5" w:themeColor="accent1" w:themeShade="BF"/>
                                <w:sz w:val="20"/>
                                <w:szCs w:val="20"/>
                              </w:rPr>
                              <w:t xml:space="preserve"> </w:t>
                            </w:r>
                            <w:r w:rsidRPr="00D537BB">
                              <w:rPr>
                                <w:rFonts w:ascii="Arial" w:hAnsi="Arial" w:cs="Arial"/>
                                <w:i/>
                                <w:iCs/>
                                <w:color w:val="2E74B5" w:themeColor="accent1" w:themeShade="BF"/>
                                <w:sz w:val="20"/>
                                <w:szCs w:val="20"/>
                              </w:rPr>
                              <w:t>relevant des emplois-repères du domaine « Adulte », du domaine « Enfant ».</w:t>
                            </w:r>
                          </w:p>
                          <w:p w:rsidR="00D537BB" w:rsidRPr="00D537BB" w:rsidRDefault="00D537BB" w:rsidP="00D537BB">
                            <w:pPr>
                              <w:rPr>
                                <w:rFonts w:ascii="Arial" w:hAnsi="Arial" w:cs="Arial"/>
                                <w:i/>
                                <w:iCs/>
                                <w:color w:val="2E74B5" w:themeColor="accent1" w:themeShade="BF"/>
                                <w:sz w:val="20"/>
                                <w:szCs w:val="20"/>
                              </w:rPr>
                            </w:pPr>
                            <w:r w:rsidRPr="00D537BB">
                              <w:rPr>
                                <w:rFonts w:ascii="Arial" w:hAnsi="Arial" w:cs="Arial"/>
                                <w:i/>
                                <w:iCs/>
                                <w:color w:val="2E74B5" w:themeColor="accent1" w:themeShade="BF"/>
                                <w:sz w:val="20"/>
                                <w:szCs w:val="20"/>
                              </w:rPr>
                              <w:t>Cette annexe a pour but d’illustrer, à titre d’exemple, des cas de présence responsable de jour et de</w:t>
                            </w:r>
                            <w:r>
                              <w:rPr>
                                <w:rFonts w:ascii="Arial" w:hAnsi="Arial" w:cs="Arial"/>
                                <w:i/>
                                <w:iCs/>
                                <w:color w:val="2E74B5" w:themeColor="accent1" w:themeShade="BF"/>
                                <w:sz w:val="20"/>
                                <w:szCs w:val="20"/>
                              </w:rPr>
                              <w:t xml:space="preserve"> </w:t>
                            </w:r>
                            <w:r w:rsidRPr="00D537BB">
                              <w:rPr>
                                <w:rFonts w:ascii="Arial" w:hAnsi="Arial" w:cs="Arial"/>
                                <w:i/>
                                <w:iCs/>
                                <w:color w:val="2E74B5" w:themeColor="accent1" w:themeShade="BF"/>
                                <w:sz w:val="20"/>
                                <w:szCs w:val="20"/>
                              </w:rPr>
                              <w:t>présence de nuit.</w:t>
                            </w:r>
                          </w:p>
                          <w:p w:rsidR="00D537BB" w:rsidRPr="00D537BB" w:rsidRDefault="00D537BB" w:rsidP="00D537BB">
                            <w:pPr>
                              <w:rPr>
                                <w:rFonts w:ascii="Arial" w:hAnsi="Arial" w:cs="Arial"/>
                                <w:i/>
                                <w:color w:val="2E74B5" w:themeColor="accent1" w:themeShade="BF"/>
                                <w:sz w:val="20"/>
                                <w:szCs w:val="20"/>
                                <w:u w:val="single"/>
                              </w:rPr>
                            </w:pPr>
                            <w:r w:rsidRPr="00D537BB">
                              <w:rPr>
                                <w:rFonts w:ascii="Arial" w:hAnsi="Arial" w:cs="Arial"/>
                                <w:b/>
                                <w:bCs/>
                                <w:i/>
                                <w:iCs/>
                                <w:color w:val="2E74B5" w:themeColor="accent1" w:themeShade="BF"/>
                                <w:sz w:val="20"/>
                                <w:szCs w:val="20"/>
                                <w:u w:val="single"/>
                              </w:rPr>
                              <w:t>Ce document présente une valeur indicative et non conventionnelle</w:t>
                            </w:r>
                            <w:r w:rsidRPr="00D537BB">
                              <w:rPr>
                                <w:rFonts w:ascii="Arial" w:hAnsi="Arial" w:cs="Arial"/>
                                <w:i/>
                                <w:iCs/>
                                <w:color w:val="2E74B5" w:themeColor="accent1" w:themeShade="BF"/>
                                <w:sz w:val="20"/>
                                <w:szCs w:val="20"/>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8pt;margin-top:89pt;width:447.85pt;height:16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" fillcolor="#c3c3c3 [2166]" strokecolor="#a5a5a5 [3206]" strokeweight=".5pt">
                <v:fill color2="#b6b6b6 [2614]" rotate="t" colors="0 #d2d2d2;.5 #c8c8c8;1 silver" focus="100%" type="gradient">
                  <o:fill v:ext="view" type="gradientUnscaled"/>
                </v:fill>
                <v:textbox>
                  <w:txbxContent>
                    <w:p w:rsidR="00D537BB" w:rsidRPr="00D537BB" w:rsidRDefault="00D537BB" w:rsidP="00D537BB">
                      <w:pPr>
                        <w:rPr>
                          <w:rFonts w:ascii="Arial" w:hAnsi="Arial" w:cs="Arial"/>
                          <w:b/>
                          <w:bCs/>
                          <w:i/>
                          <w:iCs/>
                          <w:color w:val="2E74B5" w:themeColor="accent1" w:themeShade="BF"/>
                          <w:sz w:val="20"/>
                          <w:szCs w:val="20"/>
                          <w:u w:val="single"/>
                        </w:rPr>
                      </w:pPr>
                      <w:r w:rsidRPr="00D537BB">
                        <w:rPr>
                          <w:rFonts w:ascii="Arial" w:hAnsi="Arial" w:cs="Arial"/>
                          <w:b/>
                          <w:bCs/>
                          <w:i/>
                          <w:iCs/>
                          <w:color w:val="2E74B5" w:themeColor="accent1" w:themeShade="BF"/>
                          <w:sz w:val="20"/>
                          <w:szCs w:val="20"/>
                          <w:u w:val="single"/>
                        </w:rPr>
                        <w:t>A l’attention des utilisateurs du présent modèle</w:t>
                      </w:r>
                    </w:p>
                    <w:p w:rsidR="00D537BB" w:rsidRPr="00D537BB" w:rsidRDefault="00D537BB" w:rsidP="00D537BB">
                      <w:pPr>
                        <w:rPr>
                          <w:rFonts w:ascii="Arial" w:hAnsi="Arial" w:cs="Arial"/>
                          <w:i/>
                          <w:iCs/>
                          <w:color w:val="2E74B5" w:themeColor="accent1" w:themeShade="BF"/>
                          <w:sz w:val="20"/>
                          <w:szCs w:val="20"/>
                        </w:rPr>
                      </w:pPr>
                      <w:r w:rsidRPr="00D537BB">
                        <w:rPr>
                          <w:rFonts w:ascii="Arial" w:hAnsi="Arial" w:cs="Arial"/>
                          <w:i/>
                          <w:iCs/>
                          <w:color w:val="2E74B5" w:themeColor="accent1" w:themeShade="BF"/>
                          <w:sz w:val="20"/>
                          <w:szCs w:val="20"/>
                        </w:rPr>
                        <w:t>L’article 137 de la convention collective de la branche du secteur des particuliers employeurs et de l’emploi</w:t>
                      </w:r>
                      <w:r>
                        <w:rPr>
                          <w:rFonts w:ascii="Arial" w:hAnsi="Arial" w:cs="Arial"/>
                          <w:i/>
                          <w:iCs/>
                          <w:color w:val="2E74B5" w:themeColor="accent1" w:themeShade="BF"/>
                          <w:sz w:val="20"/>
                          <w:szCs w:val="20"/>
                        </w:rPr>
                        <w:t xml:space="preserve"> </w:t>
                      </w:r>
                      <w:r w:rsidRPr="00D537BB">
                        <w:rPr>
                          <w:rFonts w:ascii="Arial" w:hAnsi="Arial" w:cs="Arial"/>
                          <w:i/>
                          <w:iCs/>
                          <w:color w:val="2E74B5" w:themeColor="accent1" w:themeShade="BF"/>
                          <w:sz w:val="20"/>
                          <w:szCs w:val="20"/>
                        </w:rPr>
                        <w:t>à domicile distingue la présence responsable de jour et la présence de nuit, applicables aux salariés</w:t>
                      </w:r>
                      <w:r>
                        <w:rPr>
                          <w:rFonts w:ascii="Arial" w:hAnsi="Arial" w:cs="Arial"/>
                          <w:i/>
                          <w:iCs/>
                          <w:color w:val="2E74B5" w:themeColor="accent1" w:themeShade="BF"/>
                          <w:sz w:val="20"/>
                          <w:szCs w:val="20"/>
                        </w:rPr>
                        <w:t xml:space="preserve"> </w:t>
                      </w:r>
                      <w:r w:rsidRPr="00D537BB">
                        <w:rPr>
                          <w:rFonts w:ascii="Arial" w:hAnsi="Arial" w:cs="Arial"/>
                          <w:i/>
                          <w:iCs/>
                          <w:color w:val="2E74B5" w:themeColor="accent1" w:themeShade="BF"/>
                          <w:sz w:val="20"/>
                          <w:szCs w:val="20"/>
                        </w:rPr>
                        <w:t>relevant des emplois-repères du domaine « Adulte », du domaine « Enfant ».</w:t>
                      </w:r>
                    </w:p>
                    <w:p w:rsidR="00D537BB" w:rsidRPr="00D537BB" w:rsidRDefault="00D537BB" w:rsidP="00D537BB">
                      <w:pPr>
                        <w:rPr>
                          <w:rFonts w:ascii="Arial" w:hAnsi="Arial" w:cs="Arial"/>
                          <w:i/>
                          <w:iCs/>
                          <w:color w:val="2E74B5" w:themeColor="accent1" w:themeShade="BF"/>
                          <w:sz w:val="20"/>
                          <w:szCs w:val="20"/>
                        </w:rPr>
                      </w:pPr>
                      <w:r w:rsidRPr="00D537BB">
                        <w:rPr>
                          <w:rFonts w:ascii="Arial" w:hAnsi="Arial" w:cs="Arial"/>
                          <w:i/>
                          <w:iCs/>
                          <w:color w:val="2E74B5" w:themeColor="accent1" w:themeShade="BF"/>
                          <w:sz w:val="20"/>
                          <w:szCs w:val="20"/>
                        </w:rPr>
                        <w:t>Cette annexe a pour but d’illustrer, à titre d’exemple, des cas de présence responsable de jour et de</w:t>
                      </w:r>
                      <w:r>
                        <w:rPr>
                          <w:rFonts w:ascii="Arial" w:hAnsi="Arial" w:cs="Arial"/>
                          <w:i/>
                          <w:iCs/>
                          <w:color w:val="2E74B5" w:themeColor="accent1" w:themeShade="BF"/>
                          <w:sz w:val="20"/>
                          <w:szCs w:val="20"/>
                        </w:rPr>
                        <w:t xml:space="preserve"> </w:t>
                      </w:r>
                      <w:r w:rsidRPr="00D537BB">
                        <w:rPr>
                          <w:rFonts w:ascii="Arial" w:hAnsi="Arial" w:cs="Arial"/>
                          <w:i/>
                          <w:iCs/>
                          <w:color w:val="2E74B5" w:themeColor="accent1" w:themeShade="BF"/>
                          <w:sz w:val="20"/>
                          <w:szCs w:val="20"/>
                        </w:rPr>
                        <w:t>présence de nuit.</w:t>
                      </w:r>
                    </w:p>
                    <w:p w:rsidR="00D537BB" w:rsidRPr="00D537BB" w:rsidRDefault="00D537BB" w:rsidP="00D537BB">
                      <w:pPr>
                        <w:rPr>
                          <w:rFonts w:ascii="Arial" w:hAnsi="Arial" w:cs="Arial"/>
                          <w:i/>
                          <w:color w:val="2E74B5" w:themeColor="accent1" w:themeShade="BF"/>
                          <w:sz w:val="20"/>
                          <w:szCs w:val="20"/>
                          <w:u w:val="single"/>
                        </w:rPr>
                      </w:pPr>
                      <w:r w:rsidRPr="00D537BB">
                        <w:rPr>
                          <w:rFonts w:ascii="Arial" w:hAnsi="Arial" w:cs="Arial"/>
                          <w:b/>
                          <w:bCs/>
                          <w:i/>
                          <w:iCs/>
                          <w:color w:val="2E74B5" w:themeColor="accent1" w:themeShade="BF"/>
                          <w:sz w:val="20"/>
                          <w:szCs w:val="20"/>
                          <w:u w:val="single"/>
                        </w:rPr>
                        <w:t>Ce document présente une valeur indicative et non conventionnelle</w:t>
                      </w:r>
                      <w:r w:rsidRPr="00D537BB">
                        <w:rPr>
                          <w:rFonts w:ascii="Arial" w:hAnsi="Arial" w:cs="Arial"/>
                          <w:i/>
                          <w:iCs/>
                          <w:color w:val="2E74B5" w:themeColor="accent1" w:themeShade="BF"/>
                          <w:sz w:val="20"/>
                          <w:szCs w:val="20"/>
                          <w:u w:val="single"/>
                        </w:rPr>
                        <w:t>.</w:t>
                      </w:r>
                    </w:p>
                  </w:txbxContent>
                </v:textbox>
              </v:rect>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-4850</wp:posOffset>
                </wp:positionH>
                <wp:positionV relativeFrom="paragraph">
                  <wp:posOffset>66487</wp:posOffset>
                </wp:positionV>
                <wp:extent cx="6037634" cy="564204"/>
                <wp:effectExtent l="0" t="0" r="20320" b="26670"/>
                <wp:wrapNone/>
                <wp:docPr id="1" name="Rectangle à coins arrondis 1"/>
                <wp:cNvGraphicFramePr/>
                <a:graphic xmlns:a="http://schemas.openxmlformats.org/drawingml/2006/main">
                  <a:graphicData uri="http://schemas.microsoft.com/office/word/2010/wordprocessingShape">
                    <wps:wsp>
                      <wps:cNvSpPr/>
                      <wps:spPr>
                        <a:xfrm>
                          <a:off x="0" y="0"/>
                          <a:ext cx="6037634" cy="564204"/>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D537BB" w:rsidRPr="00D537BB" w:rsidRDefault="00D537BB" w:rsidP="00D537BB">
                            <w:pPr>
                              <w:jc w:val="center"/>
                              <w:rPr>
                                <w:rFonts w:ascii="Gotham Narrow Book" w:hAnsi="Gotham Narrow Book"/>
                                <w:b/>
                              </w:rPr>
                            </w:pPr>
                            <w:r>
                              <w:rPr>
                                <w:rFonts w:ascii="Gotham Narrow Book" w:hAnsi="Gotham Narrow Book"/>
                                <w:b/>
                              </w:rPr>
                              <w:t>FICHE PÉDAGOGIQUE : LA DISTINCTION ENTRE LA PRÉSENCE RESPONSABLE DE JOUR ET LA PRÉSENCE DE NUIT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 o:spid="_x0000_s1027" style="position:absolute;margin-left:-.4pt;margin-top:5.25pt;width:475.4pt;height:4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" fillcolor="white [3201]" strokecolor="#ed7d31 [3205]" strokeweight="1pt">
                <v:stroke joinstyle="miter"/>
                <v:textbox>
                  <w:txbxContent>
                    <w:p w:rsidR="00D537BB" w:rsidRPr="00D537BB" w:rsidRDefault="00D537BB" w:rsidP="00D537BB">
                      <w:pPr>
                        <w:jc w:val="center"/>
                        <w:rPr>
                          <w:rFonts w:ascii="Gotham Narrow Book" w:hAnsi="Gotham Narrow Book"/>
                          <w:b/>
                        </w:rPr>
                      </w:pPr>
                      <w:r>
                        <w:rPr>
                          <w:rFonts w:ascii="Gotham Narrow Book" w:hAnsi="Gotham Narrow Book"/>
                          <w:b/>
                        </w:rPr>
                        <w:t>FICHE PÉDAGOGIQUE : LA DISTINCTION ENTRE LA PRÉSENCE RESPONSABLE DE JOUR ET LA PRÉSENCE DE NUIT</w:t>
                      </w:r>
                    </w:p>
                  </w:txbxContent>
                </v:textbox>
              </v:roundrect>
            </w:pict>
          </mc:Fallback>
        </mc:AlternateContent>
      </w:r>
    </w:p>
    <w:p w:rsidR="00D537BB" w:rsidRPr="00D537BB" w:rsidRDefault="00D537BB" w:rsidP="00D537BB"/>
    <w:p w:rsidR="00D537BB" w:rsidRPr="00D537BB" w:rsidRDefault="00D537BB" w:rsidP="00D537BB"/>
    <w:p w:rsidR="00D537BB" w:rsidRPr="00D537BB" w:rsidRDefault="00D537BB" w:rsidP="00D537BB"/>
    <w:p w:rsidR="00D537BB" w:rsidRPr="00D537BB" w:rsidRDefault="00D537BB" w:rsidP="00D537BB"/>
    <w:p w:rsidR="00D537BB" w:rsidRPr="00D537BB" w:rsidRDefault="00D537BB" w:rsidP="00D537BB"/>
    <w:p w:rsidR="00D537BB" w:rsidRPr="00D537BB" w:rsidRDefault="00D537BB" w:rsidP="00D537BB"/>
    <w:p w:rsidR="00D537BB" w:rsidRPr="00D537BB" w:rsidRDefault="00D537BB" w:rsidP="00D537BB"/>
    <w:p w:rsidR="00D537BB" w:rsidRPr="00D537BB" w:rsidRDefault="00D537BB" w:rsidP="00D537BB"/>
    <w:p w:rsidR="00D537BB" w:rsidRPr="00D537BB" w:rsidRDefault="00D537BB" w:rsidP="00D537BB"/>
    <w:p w:rsidR="00D537BB" w:rsidRPr="00D537BB" w:rsidRDefault="00D537BB" w:rsidP="00D537BB"/>
    <w:p w:rsidR="00D537BB" w:rsidRPr="00D537BB" w:rsidRDefault="00D537BB" w:rsidP="00D537BB"/>
    <w:p w:rsidR="00D537BB" w:rsidRDefault="00D537BB" w:rsidP="00D537BB"/>
    <w:p w:rsidR="00D537BB" w:rsidRPr="00D537BB" w:rsidRDefault="00D537BB" w:rsidP="00D537BB">
      <w:pPr>
        <w:rPr>
          <w:rFonts w:ascii="Arial" w:hAnsi="Arial" w:cs="Arial"/>
          <w:b/>
          <w:bCs/>
          <w:sz w:val="20"/>
          <w:szCs w:val="20"/>
          <w:u w:val="single"/>
        </w:rPr>
      </w:pPr>
      <w:r w:rsidRPr="00D537BB">
        <w:rPr>
          <w:rFonts w:ascii="Arial" w:hAnsi="Arial" w:cs="Arial"/>
          <w:b/>
          <w:bCs/>
          <w:sz w:val="20"/>
          <w:szCs w:val="20"/>
          <w:u w:val="single"/>
        </w:rPr>
        <w:t>La présence responsable de jour</w:t>
      </w:r>
    </w:p>
    <w:p w:rsidR="00D537BB" w:rsidRPr="00D537BB" w:rsidRDefault="00D537BB" w:rsidP="00D537BB">
      <w:pPr>
        <w:rPr>
          <w:rFonts w:ascii="Arial" w:hAnsi="Arial" w:cs="Arial"/>
          <w:sz w:val="20"/>
          <w:szCs w:val="20"/>
        </w:rPr>
      </w:pPr>
      <w:r w:rsidRPr="00D537BB">
        <w:rPr>
          <w:rFonts w:ascii="Arial" w:hAnsi="Arial" w:cs="Arial"/>
          <w:sz w:val="20"/>
          <w:szCs w:val="20"/>
        </w:rPr>
        <w:t>Les heures de présence responsable de jour sont celles durant lesquelles le salarié peut utiliser son</w:t>
      </w:r>
      <w:r>
        <w:rPr>
          <w:rFonts w:ascii="Arial" w:hAnsi="Arial" w:cs="Arial"/>
          <w:sz w:val="20"/>
          <w:szCs w:val="20"/>
        </w:rPr>
        <w:t xml:space="preserve"> </w:t>
      </w:r>
      <w:r w:rsidRPr="00D537BB">
        <w:rPr>
          <w:rFonts w:ascii="Arial" w:hAnsi="Arial" w:cs="Arial"/>
          <w:sz w:val="20"/>
          <w:szCs w:val="20"/>
        </w:rPr>
        <w:t>temps pour lui-même sur son lieu de travail, sans effectuer d’autres tâches demandées par le particulier</w:t>
      </w:r>
      <w:r>
        <w:rPr>
          <w:rFonts w:ascii="Arial" w:hAnsi="Arial" w:cs="Arial"/>
          <w:sz w:val="20"/>
          <w:szCs w:val="20"/>
        </w:rPr>
        <w:t xml:space="preserve"> </w:t>
      </w:r>
      <w:r w:rsidRPr="00D537BB">
        <w:rPr>
          <w:rFonts w:ascii="Arial" w:hAnsi="Arial" w:cs="Arial"/>
          <w:sz w:val="20"/>
          <w:szCs w:val="20"/>
        </w:rPr>
        <w:t>employeur, tout en restant vigilant pour intervenir s’il y a lieu.</w:t>
      </w:r>
    </w:p>
    <w:p w:rsidR="00D537BB" w:rsidRDefault="00D537BB" w:rsidP="00D537BB">
      <w:pPr>
        <w:spacing w:after="0"/>
        <w:rPr>
          <w:rFonts w:ascii="Arial" w:hAnsi="Arial" w:cs="Arial"/>
          <w:sz w:val="20"/>
          <w:szCs w:val="20"/>
        </w:rPr>
      </w:pPr>
      <w:r w:rsidRPr="00D537BB">
        <w:rPr>
          <w:rFonts w:ascii="Arial" w:hAnsi="Arial" w:cs="Arial"/>
          <w:sz w:val="20"/>
          <w:szCs w:val="20"/>
        </w:rPr>
        <w:t>Le contrat de travail doit préciser le nombre d’heures de travail effectif et de présence responsable de</w:t>
      </w:r>
      <w:r>
        <w:rPr>
          <w:rFonts w:ascii="Arial" w:hAnsi="Arial" w:cs="Arial"/>
          <w:sz w:val="20"/>
          <w:szCs w:val="20"/>
        </w:rPr>
        <w:t xml:space="preserve"> </w:t>
      </w:r>
      <w:r w:rsidRPr="00D537BB">
        <w:rPr>
          <w:rFonts w:ascii="Arial" w:hAnsi="Arial" w:cs="Arial"/>
          <w:sz w:val="20"/>
          <w:szCs w:val="20"/>
        </w:rPr>
        <w:t>jour. En application de l’article 148 du socle spécifique « salarié du particulier employeur », l’heure de</w:t>
      </w:r>
      <w:r>
        <w:rPr>
          <w:rFonts w:ascii="Arial" w:hAnsi="Arial" w:cs="Arial"/>
          <w:sz w:val="20"/>
          <w:szCs w:val="20"/>
        </w:rPr>
        <w:t xml:space="preserve"> </w:t>
      </w:r>
      <w:r w:rsidRPr="00D537BB">
        <w:rPr>
          <w:rFonts w:ascii="Arial" w:hAnsi="Arial" w:cs="Arial"/>
          <w:sz w:val="20"/>
          <w:szCs w:val="20"/>
        </w:rPr>
        <w:t>présence responsable de jour équivaut aux 2/3 d’une heure de travail effectif, rémunérée sur la base du</w:t>
      </w:r>
      <w:r>
        <w:rPr>
          <w:rFonts w:ascii="Arial" w:hAnsi="Arial" w:cs="Arial"/>
          <w:sz w:val="20"/>
          <w:szCs w:val="20"/>
        </w:rPr>
        <w:t xml:space="preserve"> </w:t>
      </w:r>
      <w:r w:rsidRPr="00D537BB">
        <w:rPr>
          <w:rFonts w:ascii="Arial" w:hAnsi="Arial" w:cs="Arial"/>
          <w:sz w:val="20"/>
          <w:szCs w:val="20"/>
        </w:rPr>
        <w:t>salaire horaire brut prévu au contrat de travail.</w:t>
      </w:r>
    </w:p>
    <w:p w:rsidR="00D537BB" w:rsidRPr="00D537BB" w:rsidRDefault="00D537BB" w:rsidP="00D537BB">
      <w:pPr>
        <w:spacing w:after="0"/>
        <w:rPr>
          <w:rFonts w:ascii="Arial" w:hAnsi="Arial" w:cs="Arial"/>
          <w:sz w:val="20"/>
          <w:szCs w:val="20"/>
        </w:rPr>
      </w:pPr>
    </w:p>
    <w:p w:rsidR="0052262D" w:rsidRDefault="00D537BB" w:rsidP="000F4CB2">
      <w:pPr>
        <w:spacing w:after="0"/>
        <w:rPr>
          <w:rFonts w:ascii="Arial" w:hAnsi="Arial" w:cs="Arial"/>
          <w:sz w:val="20"/>
          <w:szCs w:val="20"/>
        </w:rPr>
      </w:pPr>
      <w:r w:rsidRPr="00D537BB">
        <w:rPr>
          <w:rFonts w:ascii="Arial" w:hAnsi="Arial" w:cs="Arial"/>
          <w:sz w:val="20"/>
          <w:szCs w:val="20"/>
        </w:rPr>
        <w:t>Les heures de présence responsable de jour sont exclues dans le cadre d’une garde d’enfant partagée.</w:t>
      </w:r>
    </w:p>
    <w:p w:rsidR="000F4CB2" w:rsidRDefault="000F4CB2" w:rsidP="000F4CB2">
      <w:pPr>
        <w:spacing w:after="0"/>
        <w:rPr>
          <w:rFonts w:ascii="Arial" w:hAnsi="Arial" w:cs="Arial"/>
          <w:sz w:val="20"/>
          <w:szCs w:val="20"/>
        </w:rPr>
      </w:pPr>
    </w:p>
    <w:p w:rsidR="000F4CB2" w:rsidRDefault="000F4CB2" w:rsidP="000F4CB2">
      <w:pPr>
        <w:spacing w:after="0"/>
        <w:rPr>
          <w:rFonts w:ascii="Arial" w:hAnsi="Arial" w:cs="Arial"/>
          <w:sz w:val="20"/>
          <w:szCs w:val="20"/>
        </w:rPr>
      </w:pPr>
      <w:r w:rsidRPr="000F4CB2">
        <w:rPr>
          <w:rFonts w:ascii="Arial" w:hAnsi="Arial" w:cs="Arial"/>
          <w:sz w:val="20"/>
          <w:szCs w:val="20"/>
        </w:rPr>
        <w:t>Selon la méthode de détermination du salaire mensuel prévue à l’article 146 de la présente convention collective, le salaire mensualisé du salarié se calcule sur la base de la durée du travail hebdomadaire fixe.</w:t>
      </w:r>
    </w:p>
    <w:p w:rsidR="000F4CB2" w:rsidRDefault="000F4CB2" w:rsidP="000F4CB2">
      <w:pPr>
        <w:spacing w:after="0"/>
        <w:rPr>
          <w:rFonts w:ascii="Arial" w:hAnsi="Arial" w:cs="Arial"/>
          <w:sz w:val="20"/>
          <w:szCs w:val="20"/>
        </w:rPr>
      </w:pPr>
    </w:p>
    <w:p w:rsidR="000F4CB2" w:rsidRPr="000F4CB2" w:rsidRDefault="000F4CB2" w:rsidP="000F4CB2">
      <w:pPr>
        <w:rPr>
          <w:rFonts w:ascii="Arial" w:hAnsi="Arial" w:cs="Arial"/>
          <w:sz w:val="20"/>
          <w:szCs w:val="20"/>
        </w:rPr>
      </w:pPr>
      <w:r w:rsidRPr="000F4CB2">
        <w:rPr>
          <w:rFonts w:ascii="Arial" w:hAnsi="Arial" w:cs="Arial"/>
          <w:sz w:val="20"/>
          <w:szCs w:val="20"/>
        </w:rPr>
        <w:t>La durée du travail hebdomadaire prise en compte pour le calcul du salaire mensualisé est la durée du travail effectif (après conversion des heures de présence responsable de jour en temps de travail effectif).</w:t>
      </w:r>
    </w:p>
    <w:p w:rsidR="000F4CB2" w:rsidRDefault="000F4CB2" w:rsidP="00D537BB">
      <w:pPr>
        <w:rPr>
          <w:rFonts w:ascii="Arial" w:hAnsi="Arial" w:cs="Arial"/>
          <w:sz w:val="20"/>
          <w:szCs w:val="20"/>
        </w:rPr>
      </w:pPr>
    </w:p>
    <w:p w:rsidR="00D537BB" w:rsidRDefault="00D537BB" w:rsidP="00D537BB">
      <w:pPr>
        <w:rPr>
          <w:rFonts w:ascii="Arial" w:hAnsi="Arial" w:cs="Arial"/>
          <w:sz w:val="20"/>
          <w:szCs w:val="20"/>
        </w:rPr>
      </w:pPr>
    </w:p>
    <w:p w:rsidR="00D537BB" w:rsidRDefault="00D537BB" w:rsidP="00D537BB">
      <w:pPr>
        <w:rPr>
          <w:rFonts w:ascii="Arial" w:hAnsi="Arial" w:cs="Arial"/>
          <w:sz w:val="20"/>
          <w:szCs w:val="20"/>
        </w:rPr>
      </w:pPr>
    </w:p>
    <w:p w:rsidR="00D537BB" w:rsidRDefault="00D537BB" w:rsidP="00D537BB">
      <w:pPr>
        <w:rPr>
          <w:rFonts w:ascii="Arial" w:hAnsi="Arial" w:cs="Arial"/>
          <w:sz w:val="20"/>
          <w:szCs w:val="20"/>
        </w:rPr>
      </w:pPr>
    </w:p>
    <w:p w:rsidR="00D537BB" w:rsidRDefault="00D537BB" w:rsidP="00D537BB">
      <w:pPr>
        <w:rPr>
          <w:rFonts w:ascii="Arial" w:hAnsi="Arial" w:cs="Arial"/>
          <w:sz w:val="20"/>
          <w:szCs w:val="20"/>
        </w:rPr>
      </w:pPr>
    </w:p>
    <w:p w:rsidR="00D537BB" w:rsidRDefault="00D537BB" w:rsidP="00D537BB">
      <w:pPr>
        <w:rPr>
          <w:rFonts w:ascii="Arial" w:hAnsi="Arial" w:cs="Arial"/>
          <w:sz w:val="20"/>
          <w:szCs w:val="20"/>
        </w:rPr>
      </w:pPr>
    </w:p>
    <w:p w:rsidR="00D537BB" w:rsidRDefault="00D537BB" w:rsidP="00D537BB">
      <w:pPr>
        <w:rPr>
          <w:rFonts w:ascii="Arial" w:hAnsi="Arial" w:cs="Arial"/>
          <w:sz w:val="20"/>
          <w:szCs w:val="20"/>
        </w:rPr>
      </w:pPr>
    </w:p>
    <w:p w:rsidR="00D537BB" w:rsidRDefault="00D537BB" w:rsidP="00D537BB">
      <w:pPr>
        <w:rPr>
          <w:rFonts w:ascii="Arial" w:hAnsi="Arial" w:cs="Arial"/>
          <w:sz w:val="20"/>
          <w:szCs w:val="20"/>
        </w:rPr>
      </w:pPr>
      <w:r>
        <w:rPr>
          <w:rFonts w:ascii="Arial" w:hAnsi="Arial" w:cs="Arial"/>
          <w:noProof/>
          <w:sz w:val="20"/>
          <w:szCs w:val="20"/>
          <w:lang w:eastAsia="fr-FR"/>
        </w:rPr>
        <w:lastRenderedPageBreak/>
        <mc:AlternateContent>
          <mc:Choice Requires="wps">
            <w:drawing>
              <wp:anchor distT="0" distB="0" distL="114300" distR="114300" simplePos="0" relativeHeight="251661312" behindDoc="0" locked="0" layoutInCell="1" allowOverlap="1">
                <wp:simplePos x="0" y="0"/>
                <wp:positionH relativeFrom="column">
                  <wp:posOffset>-43761</wp:posOffset>
                </wp:positionH>
                <wp:positionV relativeFrom="paragraph">
                  <wp:posOffset>222453</wp:posOffset>
                </wp:positionV>
                <wp:extent cx="6153785" cy="3722451"/>
                <wp:effectExtent l="0" t="0" r="18415" b="11430"/>
                <wp:wrapNone/>
                <wp:docPr id="3" name="Rectangle 3"/>
                <wp:cNvGraphicFramePr/>
                <a:graphic xmlns:a="http://schemas.openxmlformats.org/drawingml/2006/main">
                  <a:graphicData uri="http://schemas.microsoft.com/office/word/2010/wordprocessingShape">
                    <wps:wsp>
                      <wps:cNvSpPr/>
                      <wps:spPr>
                        <a:xfrm>
                          <a:off x="0" y="0"/>
                          <a:ext cx="6153785" cy="3722451"/>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D537BB" w:rsidRPr="00D537BB" w:rsidRDefault="00D537BB" w:rsidP="00D537BB">
                            <w:pPr>
                              <w:rPr>
                                <w:rFonts w:ascii="Arial" w:hAnsi="Arial" w:cs="Arial"/>
                                <w:b/>
                                <w:i/>
                                <w:iCs/>
                                <w:sz w:val="20"/>
                                <w:szCs w:val="20"/>
                                <w:u w:val="single"/>
                              </w:rPr>
                            </w:pPr>
                            <w:r w:rsidRPr="00D537BB">
                              <w:rPr>
                                <w:rFonts w:ascii="Arial" w:hAnsi="Arial" w:cs="Arial"/>
                                <w:b/>
                                <w:i/>
                                <w:iCs/>
                                <w:sz w:val="20"/>
                                <w:szCs w:val="20"/>
                                <w:u w:val="single"/>
                              </w:rPr>
                              <w:t>Illustrations</w:t>
                            </w:r>
                          </w:p>
                          <w:p w:rsidR="00D537BB" w:rsidRDefault="00D537BB" w:rsidP="00D537BB">
                            <w:pPr>
                              <w:spacing w:after="0"/>
                              <w:rPr>
                                <w:rFonts w:ascii="Arial" w:hAnsi="Arial" w:cs="Arial"/>
                                <w:i/>
                                <w:iCs/>
                                <w:sz w:val="20"/>
                                <w:szCs w:val="20"/>
                              </w:rPr>
                            </w:pPr>
                            <w:r w:rsidRPr="00D537BB">
                              <w:rPr>
                                <w:rFonts w:ascii="Arial" w:hAnsi="Arial" w:cs="Arial"/>
                                <w:i/>
                                <w:iCs/>
                                <w:sz w:val="20"/>
                                <w:szCs w:val="20"/>
                              </w:rPr>
                              <w:t>La présence responsable de jour peut être prévue au contrat lorsque :</w:t>
                            </w:r>
                          </w:p>
                          <w:p w:rsidR="00D537BB" w:rsidRPr="00D537BB" w:rsidRDefault="00D537BB" w:rsidP="00D537BB">
                            <w:pPr>
                              <w:spacing w:after="0"/>
                              <w:rPr>
                                <w:rFonts w:ascii="Arial" w:hAnsi="Arial" w:cs="Arial"/>
                                <w:i/>
                                <w:iCs/>
                                <w:sz w:val="20"/>
                                <w:szCs w:val="20"/>
                              </w:rPr>
                            </w:pPr>
                          </w:p>
                          <w:p w:rsidR="00D537BB" w:rsidRPr="00D537BB" w:rsidRDefault="00D537BB" w:rsidP="00D537BB">
                            <w:pPr>
                              <w:pStyle w:val="Paragraphedeliste"/>
                              <w:numPr>
                                <w:ilvl w:val="0"/>
                                <w:numId w:val="1"/>
                              </w:numPr>
                              <w:rPr>
                                <w:rFonts w:ascii="Arial" w:hAnsi="Arial" w:cs="Arial"/>
                                <w:i/>
                                <w:iCs/>
                                <w:sz w:val="20"/>
                                <w:szCs w:val="20"/>
                              </w:rPr>
                            </w:pPr>
                            <w:r w:rsidRPr="00D537BB">
                              <w:rPr>
                                <w:rFonts w:ascii="Arial" w:hAnsi="Arial" w:cs="Arial"/>
                                <w:i/>
                                <w:iCs/>
                                <w:sz w:val="20"/>
                                <w:szCs w:val="20"/>
                              </w:rPr>
                              <w:t>L’employeur ou l’enfant gardé par le salarié effectue des siestes régulières ;</w:t>
                            </w:r>
                          </w:p>
                          <w:p w:rsidR="00D537BB" w:rsidRDefault="00D537BB" w:rsidP="00D537BB">
                            <w:pPr>
                              <w:spacing w:after="0"/>
                              <w:rPr>
                                <w:rFonts w:ascii="Arial" w:hAnsi="Arial" w:cs="Arial"/>
                                <w:i/>
                                <w:iCs/>
                                <w:sz w:val="20"/>
                                <w:szCs w:val="20"/>
                              </w:rPr>
                            </w:pPr>
                            <w:r w:rsidRPr="00D537BB">
                              <w:rPr>
                                <w:rFonts w:ascii="Arial" w:hAnsi="Arial" w:cs="Arial"/>
                                <w:b/>
                                <w:i/>
                                <w:iCs/>
                                <w:sz w:val="20"/>
                                <w:szCs w:val="20"/>
                                <w:u w:val="single"/>
                              </w:rPr>
                              <w:t>Exemple</w:t>
                            </w:r>
                            <w:r w:rsidRPr="00D537BB">
                              <w:rPr>
                                <w:rFonts w:ascii="Arial" w:hAnsi="Arial" w:cs="Arial"/>
                                <w:i/>
                                <w:iCs/>
                                <w:sz w:val="20"/>
                                <w:szCs w:val="20"/>
                              </w:rPr>
                              <w:t xml:space="preserve"> : le salarié garde un enfant de 6 mois durant 8 heures par jour. L’enfant effectue 2</w:t>
                            </w:r>
                            <w:r>
                              <w:rPr>
                                <w:rFonts w:ascii="Arial" w:hAnsi="Arial" w:cs="Arial"/>
                                <w:i/>
                                <w:iCs/>
                                <w:sz w:val="20"/>
                                <w:szCs w:val="20"/>
                              </w:rPr>
                              <w:t xml:space="preserve"> </w:t>
                            </w:r>
                            <w:r w:rsidRPr="00D537BB">
                              <w:rPr>
                                <w:rFonts w:ascii="Arial" w:hAnsi="Arial" w:cs="Arial"/>
                                <w:i/>
                                <w:iCs/>
                                <w:sz w:val="20"/>
                                <w:szCs w:val="20"/>
                              </w:rPr>
                              <w:t>heures de sieste sur les 8 heures de garde. Le contrat peut alors prévoir 6 heures de travail</w:t>
                            </w:r>
                            <w:r>
                              <w:rPr>
                                <w:rFonts w:ascii="Arial" w:hAnsi="Arial" w:cs="Arial"/>
                                <w:i/>
                                <w:iCs/>
                                <w:sz w:val="20"/>
                                <w:szCs w:val="20"/>
                              </w:rPr>
                              <w:t xml:space="preserve"> </w:t>
                            </w:r>
                            <w:r w:rsidRPr="00D537BB">
                              <w:rPr>
                                <w:rFonts w:ascii="Arial" w:hAnsi="Arial" w:cs="Arial"/>
                                <w:i/>
                                <w:iCs/>
                                <w:sz w:val="20"/>
                                <w:szCs w:val="20"/>
                              </w:rPr>
                              <w:t>effectif et 2 heures de présence responsable, équivalant à 1h20 de travail effectif (2h x 2/3),</w:t>
                            </w:r>
                            <w:r>
                              <w:rPr>
                                <w:rFonts w:ascii="Arial" w:hAnsi="Arial" w:cs="Arial"/>
                                <w:i/>
                                <w:iCs/>
                                <w:sz w:val="20"/>
                                <w:szCs w:val="20"/>
                              </w:rPr>
                              <w:t xml:space="preserve"> </w:t>
                            </w:r>
                            <w:r w:rsidRPr="00D537BB">
                              <w:rPr>
                                <w:rFonts w:ascii="Arial" w:hAnsi="Arial" w:cs="Arial"/>
                                <w:i/>
                                <w:iCs/>
                                <w:sz w:val="20"/>
                                <w:szCs w:val="20"/>
                              </w:rPr>
                              <w:t>par jour. La durée du travail effectif sera donc de 7 heures 20 par jour (6h + 1h20).</w:t>
                            </w:r>
                          </w:p>
                          <w:p w:rsidR="00D537BB" w:rsidRPr="00D537BB" w:rsidRDefault="00D537BB" w:rsidP="00D537BB">
                            <w:pPr>
                              <w:spacing w:after="0"/>
                              <w:rPr>
                                <w:rFonts w:ascii="Arial" w:hAnsi="Arial" w:cs="Arial"/>
                                <w:i/>
                                <w:iCs/>
                                <w:sz w:val="20"/>
                                <w:szCs w:val="20"/>
                              </w:rPr>
                            </w:pPr>
                          </w:p>
                          <w:p w:rsidR="00D537BB" w:rsidRPr="00D537BB" w:rsidRDefault="00D537BB" w:rsidP="00D537BB">
                            <w:pPr>
                              <w:pStyle w:val="Paragraphedeliste"/>
                              <w:numPr>
                                <w:ilvl w:val="0"/>
                                <w:numId w:val="1"/>
                              </w:numPr>
                              <w:rPr>
                                <w:rFonts w:ascii="Arial" w:hAnsi="Arial" w:cs="Arial"/>
                                <w:i/>
                                <w:iCs/>
                                <w:sz w:val="20"/>
                                <w:szCs w:val="20"/>
                              </w:rPr>
                            </w:pPr>
                            <w:r w:rsidRPr="00D537BB">
                              <w:rPr>
                                <w:rFonts w:ascii="Arial" w:hAnsi="Arial" w:cs="Arial"/>
                                <w:i/>
                                <w:iCs/>
                                <w:sz w:val="20"/>
                                <w:szCs w:val="20"/>
                              </w:rPr>
                              <w:t>L’employeur en situation de dépendance souhaite se retrouver seul dans sa chambre sur</w:t>
                            </w:r>
                            <w:r>
                              <w:rPr>
                                <w:rFonts w:ascii="Arial" w:hAnsi="Arial" w:cs="Arial"/>
                                <w:i/>
                                <w:iCs/>
                                <w:sz w:val="20"/>
                                <w:szCs w:val="20"/>
                              </w:rPr>
                              <w:t xml:space="preserve"> </w:t>
                            </w:r>
                            <w:r w:rsidRPr="00D537BB">
                              <w:rPr>
                                <w:rFonts w:ascii="Arial" w:hAnsi="Arial" w:cs="Arial"/>
                                <w:i/>
                                <w:iCs/>
                                <w:sz w:val="20"/>
                                <w:szCs w:val="20"/>
                              </w:rPr>
                              <w:t>certaines périodes ;</w:t>
                            </w:r>
                          </w:p>
                          <w:p w:rsidR="00D537BB" w:rsidRDefault="00D537BB" w:rsidP="00D537BB">
                            <w:pPr>
                              <w:spacing w:after="0"/>
                              <w:rPr>
                                <w:rFonts w:ascii="Arial" w:hAnsi="Arial" w:cs="Arial"/>
                                <w:i/>
                                <w:iCs/>
                                <w:sz w:val="20"/>
                                <w:szCs w:val="20"/>
                              </w:rPr>
                            </w:pPr>
                            <w:r w:rsidRPr="00D537BB">
                              <w:rPr>
                                <w:rFonts w:ascii="Arial" w:hAnsi="Arial" w:cs="Arial"/>
                                <w:b/>
                                <w:i/>
                                <w:iCs/>
                                <w:sz w:val="20"/>
                                <w:szCs w:val="20"/>
                                <w:u w:val="single"/>
                              </w:rPr>
                              <w:t xml:space="preserve">Exemple </w:t>
                            </w:r>
                            <w:r w:rsidRPr="00D537BB">
                              <w:rPr>
                                <w:rFonts w:ascii="Arial" w:hAnsi="Arial" w:cs="Arial"/>
                                <w:i/>
                                <w:iCs/>
                                <w:sz w:val="20"/>
                                <w:szCs w:val="20"/>
                              </w:rPr>
                              <w:t>: le salarié est présent 10 heures par jour. L’employeur prévoit 1 heure pendant</w:t>
                            </w:r>
                            <w:r>
                              <w:rPr>
                                <w:rFonts w:ascii="Arial" w:hAnsi="Arial" w:cs="Arial"/>
                                <w:i/>
                                <w:iCs/>
                                <w:sz w:val="20"/>
                                <w:szCs w:val="20"/>
                              </w:rPr>
                              <w:t xml:space="preserve"> </w:t>
                            </w:r>
                            <w:r w:rsidRPr="00D537BB">
                              <w:rPr>
                                <w:rFonts w:ascii="Arial" w:hAnsi="Arial" w:cs="Arial"/>
                                <w:i/>
                                <w:iCs/>
                                <w:sz w:val="20"/>
                                <w:szCs w:val="20"/>
                              </w:rPr>
                              <w:t>laquelle il se retrouve seul dans sa chambre et pendant laquelle le salarié peut vaquer à ses</w:t>
                            </w:r>
                            <w:r>
                              <w:rPr>
                                <w:rFonts w:ascii="Arial" w:hAnsi="Arial" w:cs="Arial"/>
                                <w:i/>
                                <w:iCs/>
                                <w:sz w:val="20"/>
                                <w:szCs w:val="20"/>
                              </w:rPr>
                              <w:t xml:space="preserve"> </w:t>
                            </w:r>
                            <w:r w:rsidRPr="00D537BB">
                              <w:rPr>
                                <w:rFonts w:ascii="Arial" w:hAnsi="Arial" w:cs="Arial"/>
                                <w:i/>
                                <w:iCs/>
                                <w:sz w:val="20"/>
                                <w:szCs w:val="20"/>
                              </w:rPr>
                              <w:t>occupations. Le contrat peut alors prévoir 9 heures de travail effectif et 1 heure de présence</w:t>
                            </w:r>
                            <w:r>
                              <w:rPr>
                                <w:rFonts w:ascii="Arial" w:hAnsi="Arial" w:cs="Arial"/>
                                <w:i/>
                                <w:iCs/>
                                <w:sz w:val="20"/>
                                <w:szCs w:val="20"/>
                              </w:rPr>
                              <w:t xml:space="preserve"> </w:t>
                            </w:r>
                            <w:r w:rsidRPr="00D537BB">
                              <w:rPr>
                                <w:rFonts w:ascii="Arial" w:hAnsi="Arial" w:cs="Arial"/>
                                <w:i/>
                                <w:iCs/>
                                <w:sz w:val="20"/>
                                <w:szCs w:val="20"/>
                              </w:rPr>
                              <w:t>responsable, équivalant à 0,67 heure de travail effectif (1h x 2/3) par jour. La durée du travail</w:t>
                            </w:r>
                            <w:r>
                              <w:rPr>
                                <w:rFonts w:ascii="Arial" w:hAnsi="Arial" w:cs="Arial"/>
                                <w:i/>
                                <w:iCs/>
                                <w:sz w:val="20"/>
                                <w:szCs w:val="20"/>
                              </w:rPr>
                              <w:t xml:space="preserve"> </w:t>
                            </w:r>
                            <w:r w:rsidRPr="00D537BB">
                              <w:rPr>
                                <w:rFonts w:ascii="Arial" w:hAnsi="Arial" w:cs="Arial"/>
                                <w:i/>
                                <w:iCs/>
                                <w:sz w:val="20"/>
                                <w:szCs w:val="20"/>
                              </w:rPr>
                              <w:t>effectif sera donc de 9,67 heures par jour (9h + 0,67h).</w:t>
                            </w:r>
                          </w:p>
                          <w:p w:rsidR="00D537BB" w:rsidRPr="00D537BB" w:rsidRDefault="00D537BB" w:rsidP="00D537BB">
                            <w:pPr>
                              <w:spacing w:after="0"/>
                              <w:rPr>
                                <w:rFonts w:ascii="Arial" w:hAnsi="Arial" w:cs="Arial"/>
                                <w:i/>
                                <w:iCs/>
                                <w:sz w:val="20"/>
                                <w:szCs w:val="20"/>
                              </w:rPr>
                            </w:pPr>
                          </w:p>
                          <w:p w:rsidR="00D537BB" w:rsidRPr="00D537BB" w:rsidRDefault="00D537BB" w:rsidP="00D537BB">
                            <w:pPr>
                              <w:rPr>
                                <w:rFonts w:ascii="Arial" w:hAnsi="Arial" w:cs="Arial"/>
                                <w:i/>
                                <w:iCs/>
                                <w:sz w:val="20"/>
                                <w:szCs w:val="20"/>
                              </w:rPr>
                            </w:pPr>
                            <w:r w:rsidRPr="00D537BB">
                              <w:rPr>
                                <w:rFonts w:ascii="Arial" w:hAnsi="Arial" w:cs="Arial"/>
                                <w:i/>
                                <w:iCs/>
                                <w:sz w:val="20"/>
                                <w:szCs w:val="20"/>
                              </w:rPr>
                              <w:t>Dans ces différentes situations, le salarié peut vaquer à ses occupations (regarder la télévision, lire un</w:t>
                            </w:r>
                            <w:r>
                              <w:rPr>
                                <w:rFonts w:ascii="Arial" w:hAnsi="Arial" w:cs="Arial"/>
                                <w:i/>
                                <w:iCs/>
                                <w:sz w:val="20"/>
                                <w:szCs w:val="20"/>
                              </w:rPr>
                              <w:t xml:space="preserve"> </w:t>
                            </w:r>
                            <w:r w:rsidRPr="00D537BB">
                              <w:rPr>
                                <w:rFonts w:ascii="Arial" w:hAnsi="Arial" w:cs="Arial"/>
                                <w:i/>
                                <w:iCs/>
                                <w:sz w:val="20"/>
                                <w:szCs w:val="20"/>
                              </w:rPr>
                              <w:t>livre, etc.), et le particulier employeur ne peut lui demander d’effectuer d’autres tâches.</w:t>
                            </w:r>
                          </w:p>
                          <w:p w:rsidR="00D537BB" w:rsidRPr="00D537BB" w:rsidRDefault="00D537BB" w:rsidP="00D537BB">
                            <w:pPr>
                              <w:rPr>
                                <w:rFonts w:ascii="Arial" w:hAnsi="Arial" w:cs="Arial"/>
                                <w:sz w:val="20"/>
                                <w:szCs w:val="20"/>
                              </w:rPr>
                            </w:pPr>
                            <w:r w:rsidRPr="00D537BB">
                              <w:rPr>
                                <w:rFonts w:ascii="Arial" w:hAnsi="Arial" w:cs="Arial"/>
                                <w:i/>
                                <w:iCs/>
                                <w:sz w:val="20"/>
                                <w:szCs w:val="20"/>
                              </w:rPr>
                              <w:t>Le salarié doit toutefois rester présent et vigilant pour intervenir en cas de besoin.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8" style="position:absolute;margin-left:-3.45pt;margin-top:17.5pt;width:484.55pt;height:293.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" fillcolor="#c3c3c3 [2166]" strokecolor="#a5a5a5 [3206]" strokeweight=".5pt">
                <v:fill color2="#b6b6b6 [2614]" rotate="t" colors="0 #d2d2d2;.5 #c8c8c8;1 silver" focus="100%" type="gradient">
                  <o:fill v:ext="view" type="gradientUnscaled"/>
                </v:fill>
                <v:textbox>
                  <w:txbxContent>
                    <w:p w:rsidR="00D537BB" w:rsidRPr="00D537BB" w:rsidRDefault="00D537BB" w:rsidP="00D537BB">
                      <w:pPr>
                        <w:rPr>
                          <w:rFonts w:ascii="Arial" w:hAnsi="Arial" w:cs="Arial"/>
                          <w:b/>
                          <w:i/>
                          <w:iCs/>
                          <w:sz w:val="20"/>
                          <w:szCs w:val="20"/>
                          <w:u w:val="single"/>
                        </w:rPr>
                      </w:pPr>
                      <w:r w:rsidRPr="00D537BB">
                        <w:rPr>
                          <w:rFonts w:ascii="Arial" w:hAnsi="Arial" w:cs="Arial"/>
                          <w:b/>
                          <w:i/>
                          <w:iCs/>
                          <w:sz w:val="20"/>
                          <w:szCs w:val="20"/>
                          <w:u w:val="single"/>
                        </w:rPr>
                        <w:t>Illustrations</w:t>
                      </w:r>
                    </w:p>
                    <w:p w:rsidR="00D537BB" w:rsidRDefault="00D537BB" w:rsidP="00D537BB">
                      <w:pPr>
                        <w:spacing w:after="0"/>
                        <w:rPr>
                          <w:rFonts w:ascii="Arial" w:hAnsi="Arial" w:cs="Arial"/>
                          <w:i/>
                          <w:iCs/>
                          <w:sz w:val="20"/>
                          <w:szCs w:val="20"/>
                        </w:rPr>
                      </w:pPr>
                      <w:r w:rsidRPr="00D537BB">
                        <w:rPr>
                          <w:rFonts w:ascii="Arial" w:hAnsi="Arial" w:cs="Arial"/>
                          <w:i/>
                          <w:iCs/>
                          <w:sz w:val="20"/>
                          <w:szCs w:val="20"/>
                        </w:rPr>
                        <w:t>La présence responsable de jour peut être prévue au contrat lorsque :</w:t>
                      </w:r>
                    </w:p>
                    <w:p w:rsidR="00D537BB" w:rsidRPr="00D537BB" w:rsidRDefault="00D537BB" w:rsidP="00D537BB">
                      <w:pPr>
                        <w:spacing w:after="0"/>
                        <w:rPr>
                          <w:rFonts w:ascii="Arial" w:hAnsi="Arial" w:cs="Arial"/>
                          <w:i/>
                          <w:iCs/>
                          <w:sz w:val="20"/>
                          <w:szCs w:val="20"/>
                        </w:rPr>
                      </w:pPr>
                    </w:p>
                    <w:p w:rsidR="00D537BB" w:rsidRPr="00D537BB" w:rsidRDefault="00D537BB" w:rsidP="00D537BB">
                      <w:pPr>
                        <w:pStyle w:val="Paragraphedeliste"/>
                        <w:numPr>
                          <w:ilvl w:val="0"/>
                          <w:numId w:val="1"/>
                        </w:numPr>
                        <w:rPr>
                          <w:rFonts w:ascii="Arial" w:hAnsi="Arial" w:cs="Arial"/>
                          <w:i/>
                          <w:iCs/>
                          <w:sz w:val="20"/>
                          <w:szCs w:val="20"/>
                        </w:rPr>
                      </w:pPr>
                      <w:r w:rsidRPr="00D537BB">
                        <w:rPr>
                          <w:rFonts w:ascii="Arial" w:hAnsi="Arial" w:cs="Arial"/>
                          <w:i/>
                          <w:iCs/>
                          <w:sz w:val="20"/>
                          <w:szCs w:val="20"/>
                        </w:rPr>
                        <w:t>L’employeur ou l’enfant gardé par le salarié effectue des siestes régulières ;</w:t>
                      </w:r>
                    </w:p>
                    <w:p w:rsidR="00D537BB" w:rsidRDefault="00D537BB" w:rsidP="00D537BB">
                      <w:pPr>
                        <w:spacing w:after="0"/>
                        <w:rPr>
                          <w:rFonts w:ascii="Arial" w:hAnsi="Arial" w:cs="Arial"/>
                          <w:i/>
                          <w:iCs/>
                          <w:sz w:val="20"/>
                          <w:szCs w:val="20"/>
                        </w:rPr>
                      </w:pPr>
                      <w:r w:rsidRPr="00D537BB">
                        <w:rPr>
                          <w:rFonts w:ascii="Arial" w:hAnsi="Arial" w:cs="Arial"/>
                          <w:b/>
                          <w:i/>
                          <w:iCs/>
                          <w:sz w:val="20"/>
                          <w:szCs w:val="20"/>
                          <w:u w:val="single"/>
                        </w:rPr>
                        <w:t>Exemple</w:t>
                      </w:r>
                      <w:r w:rsidRPr="00D537BB">
                        <w:rPr>
                          <w:rFonts w:ascii="Arial" w:hAnsi="Arial" w:cs="Arial"/>
                          <w:i/>
                          <w:iCs/>
                          <w:sz w:val="20"/>
                          <w:szCs w:val="20"/>
                        </w:rPr>
                        <w:t xml:space="preserve"> : le salarié garde un enfant de 6 mois durant 8 heures par jour. L’enfant effectue 2</w:t>
                      </w:r>
                      <w:r>
                        <w:rPr>
                          <w:rFonts w:ascii="Arial" w:hAnsi="Arial" w:cs="Arial"/>
                          <w:i/>
                          <w:iCs/>
                          <w:sz w:val="20"/>
                          <w:szCs w:val="20"/>
                        </w:rPr>
                        <w:t xml:space="preserve"> </w:t>
                      </w:r>
                      <w:r w:rsidRPr="00D537BB">
                        <w:rPr>
                          <w:rFonts w:ascii="Arial" w:hAnsi="Arial" w:cs="Arial"/>
                          <w:i/>
                          <w:iCs/>
                          <w:sz w:val="20"/>
                          <w:szCs w:val="20"/>
                        </w:rPr>
                        <w:t>heures de sieste sur les 8 heures de garde. Le contrat peut alors prévoir 6 heures de travail</w:t>
                      </w:r>
                      <w:r>
                        <w:rPr>
                          <w:rFonts w:ascii="Arial" w:hAnsi="Arial" w:cs="Arial"/>
                          <w:i/>
                          <w:iCs/>
                          <w:sz w:val="20"/>
                          <w:szCs w:val="20"/>
                        </w:rPr>
                        <w:t xml:space="preserve"> </w:t>
                      </w:r>
                      <w:r w:rsidRPr="00D537BB">
                        <w:rPr>
                          <w:rFonts w:ascii="Arial" w:hAnsi="Arial" w:cs="Arial"/>
                          <w:i/>
                          <w:iCs/>
                          <w:sz w:val="20"/>
                          <w:szCs w:val="20"/>
                        </w:rPr>
                        <w:t>effectif et 2 heures de présence responsable, équivalant à 1h20 de travail effectif (2h x 2/3),</w:t>
                      </w:r>
                      <w:r>
                        <w:rPr>
                          <w:rFonts w:ascii="Arial" w:hAnsi="Arial" w:cs="Arial"/>
                          <w:i/>
                          <w:iCs/>
                          <w:sz w:val="20"/>
                          <w:szCs w:val="20"/>
                        </w:rPr>
                        <w:t xml:space="preserve"> </w:t>
                      </w:r>
                      <w:r w:rsidRPr="00D537BB">
                        <w:rPr>
                          <w:rFonts w:ascii="Arial" w:hAnsi="Arial" w:cs="Arial"/>
                          <w:i/>
                          <w:iCs/>
                          <w:sz w:val="20"/>
                          <w:szCs w:val="20"/>
                        </w:rPr>
                        <w:t>par jour. La durée du travail effectif sera donc de 7 heures 20 par jour (6h + 1h20).</w:t>
                      </w:r>
                    </w:p>
                    <w:p w:rsidR="00D537BB" w:rsidRPr="00D537BB" w:rsidRDefault="00D537BB" w:rsidP="00D537BB">
                      <w:pPr>
                        <w:spacing w:after="0"/>
                        <w:rPr>
                          <w:rFonts w:ascii="Arial" w:hAnsi="Arial" w:cs="Arial"/>
                          <w:i/>
                          <w:iCs/>
                          <w:sz w:val="20"/>
                          <w:szCs w:val="20"/>
                        </w:rPr>
                      </w:pPr>
                    </w:p>
                    <w:p w:rsidR="00D537BB" w:rsidRPr="00D537BB" w:rsidRDefault="00D537BB" w:rsidP="00D537BB">
                      <w:pPr>
                        <w:pStyle w:val="Paragraphedeliste"/>
                        <w:numPr>
                          <w:ilvl w:val="0"/>
                          <w:numId w:val="1"/>
                        </w:numPr>
                        <w:rPr>
                          <w:rFonts w:ascii="Arial" w:hAnsi="Arial" w:cs="Arial"/>
                          <w:i/>
                          <w:iCs/>
                          <w:sz w:val="20"/>
                          <w:szCs w:val="20"/>
                        </w:rPr>
                      </w:pPr>
                      <w:r w:rsidRPr="00D537BB">
                        <w:rPr>
                          <w:rFonts w:ascii="Arial" w:hAnsi="Arial" w:cs="Arial"/>
                          <w:i/>
                          <w:iCs/>
                          <w:sz w:val="20"/>
                          <w:szCs w:val="20"/>
                        </w:rPr>
                        <w:t>L’employeur en situation de dépendance souhaite se retrouver seul dans sa chambre sur</w:t>
                      </w:r>
                      <w:r>
                        <w:rPr>
                          <w:rFonts w:ascii="Arial" w:hAnsi="Arial" w:cs="Arial"/>
                          <w:i/>
                          <w:iCs/>
                          <w:sz w:val="20"/>
                          <w:szCs w:val="20"/>
                        </w:rPr>
                        <w:t xml:space="preserve"> </w:t>
                      </w:r>
                      <w:r w:rsidRPr="00D537BB">
                        <w:rPr>
                          <w:rFonts w:ascii="Arial" w:hAnsi="Arial" w:cs="Arial"/>
                          <w:i/>
                          <w:iCs/>
                          <w:sz w:val="20"/>
                          <w:szCs w:val="20"/>
                        </w:rPr>
                        <w:t>certaines périodes ;</w:t>
                      </w:r>
                    </w:p>
                    <w:p w:rsidR="00D537BB" w:rsidRDefault="00D537BB" w:rsidP="00D537BB">
                      <w:pPr>
                        <w:spacing w:after="0"/>
                        <w:rPr>
                          <w:rFonts w:ascii="Arial" w:hAnsi="Arial" w:cs="Arial"/>
                          <w:i/>
                          <w:iCs/>
                          <w:sz w:val="20"/>
                          <w:szCs w:val="20"/>
                        </w:rPr>
                      </w:pPr>
                      <w:r w:rsidRPr="00D537BB">
                        <w:rPr>
                          <w:rFonts w:ascii="Arial" w:hAnsi="Arial" w:cs="Arial"/>
                          <w:b/>
                          <w:i/>
                          <w:iCs/>
                          <w:sz w:val="20"/>
                          <w:szCs w:val="20"/>
                          <w:u w:val="single"/>
                        </w:rPr>
                        <w:t xml:space="preserve">Exemple </w:t>
                      </w:r>
                      <w:r w:rsidRPr="00D537BB">
                        <w:rPr>
                          <w:rFonts w:ascii="Arial" w:hAnsi="Arial" w:cs="Arial"/>
                          <w:i/>
                          <w:iCs/>
                          <w:sz w:val="20"/>
                          <w:szCs w:val="20"/>
                        </w:rPr>
                        <w:t>: le salarié est présent 10 heures par jour. L’employeur prévoit 1 heure pendant</w:t>
                      </w:r>
                      <w:r>
                        <w:rPr>
                          <w:rFonts w:ascii="Arial" w:hAnsi="Arial" w:cs="Arial"/>
                          <w:i/>
                          <w:iCs/>
                          <w:sz w:val="20"/>
                          <w:szCs w:val="20"/>
                        </w:rPr>
                        <w:t xml:space="preserve"> </w:t>
                      </w:r>
                      <w:r w:rsidRPr="00D537BB">
                        <w:rPr>
                          <w:rFonts w:ascii="Arial" w:hAnsi="Arial" w:cs="Arial"/>
                          <w:i/>
                          <w:iCs/>
                          <w:sz w:val="20"/>
                          <w:szCs w:val="20"/>
                        </w:rPr>
                        <w:t>laquelle il se retrouve seul dans sa chambre et pendant laquelle le salarié peut vaquer à ses</w:t>
                      </w:r>
                      <w:r>
                        <w:rPr>
                          <w:rFonts w:ascii="Arial" w:hAnsi="Arial" w:cs="Arial"/>
                          <w:i/>
                          <w:iCs/>
                          <w:sz w:val="20"/>
                          <w:szCs w:val="20"/>
                        </w:rPr>
                        <w:t xml:space="preserve"> </w:t>
                      </w:r>
                      <w:r w:rsidRPr="00D537BB">
                        <w:rPr>
                          <w:rFonts w:ascii="Arial" w:hAnsi="Arial" w:cs="Arial"/>
                          <w:i/>
                          <w:iCs/>
                          <w:sz w:val="20"/>
                          <w:szCs w:val="20"/>
                        </w:rPr>
                        <w:t>occupations. Le contrat peut alors prévoir 9 heures de travail effectif et 1 heure de présence</w:t>
                      </w:r>
                      <w:r>
                        <w:rPr>
                          <w:rFonts w:ascii="Arial" w:hAnsi="Arial" w:cs="Arial"/>
                          <w:i/>
                          <w:iCs/>
                          <w:sz w:val="20"/>
                          <w:szCs w:val="20"/>
                        </w:rPr>
                        <w:t xml:space="preserve"> </w:t>
                      </w:r>
                      <w:r w:rsidRPr="00D537BB">
                        <w:rPr>
                          <w:rFonts w:ascii="Arial" w:hAnsi="Arial" w:cs="Arial"/>
                          <w:i/>
                          <w:iCs/>
                          <w:sz w:val="20"/>
                          <w:szCs w:val="20"/>
                        </w:rPr>
                        <w:t>responsable, équivalant à 0,67 heure de travail effectif (1h x 2/3) par jour. La durée du travail</w:t>
                      </w:r>
                      <w:r>
                        <w:rPr>
                          <w:rFonts w:ascii="Arial" w:hAnsi="Arial" w:cs="Arial"/>
                          <w:i/>
                          <w:iCs/>
                          <w:sz w:val="20"/>
                          <w:szCs w:val="20"/>
                        </w:rPr>
                        <w:t xml:space="preserve"> </w:t>
                      </w:r>
                      <w:r w:rsidRPr="00D537BB">
                        <w:rPr>
                          <w:rFonts w:ascii="Arial" w:hAnsi="Arial" w:cs="Arial"/>
                          <w:i/>
                          <w:iCs/>
                          <w:sz w:val="20"/>
                          <w:szCs w:val="20"/>
                        </w:rPr>
                        <w:t>effectif sera donc de 9,67 heures par jour (9h + 0,67h).</w:t>
                      </w:r>
                    </w:p>
                    <w:p w:rsidR="00D537BB" w:rsidRPr="00D537BB" w:rsidRDefault="00D537BB" w:rsidP="00D537BB">
                      <w:pPr>
                        <w:spacing w:after="0"/>
                        <w:rPr>
                          <w:rFonts w:ascii="Arial" w:hAnsi="Arial" w:cs="Arial"/>
                          <w:i/>
                          <w:iCs/>
                          <w:sz w:val="20"/>
                          <w:szCs w:val="20"/>
                        </w:rPr>
                      </w:pPr>
                    </w:p>
                    <w:p w:rsidR="00D537BB" w:rsidRPr="00D537BB" w:rsidRDefault="00D537BB" w:rsidP="00D537BB">
                      <w:pPr>
                        <w:rPr>
                          <w:rFonts w:ascii="Arial" w:hAnsi="Arial" w:cs="Arial"/>
                          <w:i/>
                          <w:iCs/>
                          <w:sz w:val="20"/>
                          <w:szCs w:val="20"/>
                        </w:rPr>
                      </w:pPr>
                      <w:r w:rsidRPr="00D537BB">
                        <w:rPr>
                          <w:rFonts w:ascii="Arial" w:hAnsi="Arial" w:cs="Arial"/>
                          <w:i/>
                          <w:iCs/>
                          <w:sz w:val="20"/>
                          <w:szCs w:val="20"/>
                        </w:rPr>
                        <w:t>Dans ces différentes situations, le salarié peut vaquer à ses occupations (regarder la télévision, lire un</w:t>
                      </w:r>
                      <w:r>
                        <w:rPr>
                          <w:rFonts w:ascii="Arial" w:hAnsi="Arial" w:cs="Arial"/>
                          <w:i/>
                          <w:iCs/>
                          <w:sz w:val="20"/>
                          <w:szCs w:val="20"/>
                        </w:rPr>
                        <w:t xml:space="preserve"> </w:t>
                      </w:r>
                      <w:r w:rsidRPr="00D537BB">
                        <w:rPr>
                          <w:rFonts w:ascii="Arial" w:hAnsi="Arial" w:cs="Arial"/>
                          <w:i/>
                          <w:iCs/>
                          <w:sz w:val="20"/>
                          <w:szCs w:val="20"/>
                        </w:rPr>
                        <w:t>livre, etc.), et le particulier employeur ne peut lui demander d’effectuer d’autres tâches.</w:t>
                      </w:r>
                    </w:p>
                    <w:p w:rsidR="00D537BB" w:rsidRPr="00D537BB" w:rsidRDefault="00D537BB" w:rsidP="00D537BB">
                      <w:pPr>
                        <w:rPr>
                          <w:rFonts w:ascii="Arial" w:hAnsi="Arial" w:cs="Arial"/>
                          <w:sz w:val="20"/>
                          <w:szCs w:val="20"/>
                        </w:rPr>
                      </w:pPr>
                      <w:r w:rsidRPr="00D537BB">
                        <w:rPr>
                          <w:rFonts w:ascii="Arial" w:hAnsi="Arial" w:cs="Arial"/>
                          <w:i/>
                          <w:iCs/>
                          <w:sz w:val="20"/>
                          <w:szCs w:val="20"/>
                        </w:rPr>
                        <w:t>Le salarié doit toutefois rester présent et vigilant pour intervenir en cas de besoin.</w:t>
                      </w:r>
                    </w:p>
                  </w:txbxContent>
                </v:textbox>
              </v:rect>
            </w:pict>
          </mc:Fallback>
        </mc:AlternateContent>
      </w: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Pr="00D537BB" w:rsidRDefault="00D537BB" w:rsidP="00D537BB">
      <w:pPr>
        <w:rPr>
          <w:rFonts w:ascii="Arial" w:hAnsi="Arial" w:cs="Arial"/>
          <w:sz w:val="20"/>
          <w:szCs w:val="20"/>
        </w:rPr>
      </w:pPr>
    </w:p>
    <w:p w:rsidR="00D537BB" w:rsidRDefault="00D537BB" w:rsidP="00D537BB">
      <w:pPr>
        <w:rPr>
          <w:rFonts w:ascii="Arial" w:hAnsi="Arial" w:cs="Arial"/>
          <w:sz w:val="20"/>
          <w:szCs w:val="20"/>
        </w:rPr>
      </w:pPr>
    </w:p>
    <w:p w:rsidR="00D537BB" w:rsidRDefault="00D537BB" w:rsidP="00D537BB">
      <w:pPr>
        <w:rPr>
          <w:rFonts w:ascii="Arial" w:hAnsi="Arial" w:cs="Arial"/>
          <w:sz w:val="20"/>
          <w:szCs w:val="20"/>
        </w:rPr>
      </w:pPr>
    </w:p>
    <w:p w:rsidR="00D537BB" w:rsidRPr="00D537BB" w:rsidRDefault="00D537BB" w:rsidP="00D537BB">
      <w:pPr>
        <w:rPr>
          <w:rFonts w:ascii="Arial" w:hAnsi="Arial" w:cs="Arial"/>
          <w:b/>
          <w:bCs/>
          <w:sz w:val="20"/>
          <w:szCs w:val="20"/>
          <w:u w:val="single"/>
        </w:rPr>
      </w:pPr>
      <w:r w:rsidRPr="00D537BB">
        <w:rPr>
          <w:rFonts w:ascii="Arial" w:hAnsi="Arial" w:cs="Arial"/>
          <w:b/>
          <w:bCs/>
          <w:sz w:val="20"/>
          <w:szCs w:val="20"/>
          <w:u w:val="single"/>
        </w:rPr>
        <w:t>La présence de nuit</w:t>
      </w:r>
    </w:p>
    <w:p w:rsidR="000F4CB2" w:rsidRDefault="00D537BB" w:rsidP="000F4CB2">
      <w:pPr>
        <w:spacing w:after="0"/>
        <w:rPr>
          <w:rFonts w:ascii="Arial" w:hAnsi="Arial" w:cs="Arial"/>
          <w:sz w:val="20"/>
          <w:szCs w:val="20"/>
        </w:rPr>
      </w:pPr>
      <w:r w:rsidRPr="00D537BB">
        <w:rPr>
          <w:rFonts w:ascii="Arial" w:hAnsi="Arial" w:cs="Arial"/>
          <w:sz w:val="20"/>
          <w:szCs w:val="20"/>
        </w:rPr>
        <w:t>La présence de nuit s’entend de l’obligation pour le salarié de dormir sur place, dans une pièce séparée,</w:t>
      </w:r>
      <w:r>
        <w:rPr>
          <w:rFonts w:ascii="Arial" w:hAnsi="Arial" w:cs="Arial"/>
          <w:sz w:val="20"/>
          <w:szCs w:val="20"/>
        </w:rPr>
        <w:t xml:space="preserve"> </w:t>
      </w:r>
      <w:r w:rsidRPr="00D537BB">
        <w:rPr>
          <w:rFonts w:ascii="Arial" w:hAnsi="Arial" w:cs="Arial"/>
          <w:sz w:val="20"/>
          <w:szCs w:val="20"/>
        </w:rPr>
        <w:t>sans travail effectif habituel, tout en étant en mesure d’intervenir en cas de besoin. Durant la présence</w:t>
      </w:r>
      <w:r>
        <w:rPr>
          <w:rFonts w:ascii="Arial" w:hAnsi="Arial" w:cs="Arial"/>
          <w:sz w:val="20"/>
          <w:szCs w:val="20"/>
        </w:rPr>
        <w:t xml:space="preserve"> </w:t>
      </w:r>
      <w:r w:rsidRPr="00D537BB">
        <w:rPr>
          <w:rFonts w:ascii="Arial" w:hAnsi="Arial" w:cs="Arial"/>
          <w:sz w:val="20"/>
          <w:szCs w:val="20"/>
        </w:rPr>
        <w:t>de nuit, le particulier employeur ne peut pas demander au salarié d’effectuer des tâches relevant de son</w:t>
      </w:r>
      <w:r>
        <w:rPr>
          <w:rFonts w:ascii="Arial" w:hAnsi="Arial" w:cs="Arial"/>
          <w:sz w:val="20"/>
          <w:szCs w:val="20"/>
        </w:rPr>
        <w:t xml:space="preserve"> </w:t>
      </w:r>
      <w:r w:rsidRPr="00D537BB">
        <w:rPr>
          <w:rFonts w:ascii="Arial" w:hAnsi="Arial" w:cs="Arial"/>
          <w:sz w:val="20"/>
          <w:szCs w:val="20"/>
        </w:rPr>
        <w:t>travail effectif habituel qui ne sont pas indispensables à la présence de nuit.</w:t>
      </w:r>
    </w:p>
    <w:p w:rsidR="000F4CB2" w:rsidRDefault="000F4CB2" w:rsidP="000F4CB2">
      <w:pPr>
        <w:spacing w:after="0"/>
        <w:rPr>
          <w:rFonts w:ascii="Arial" w:hAnsi="Arial" w:cs="Arial"/>
          <w:sz w:val="20"/>
          <w:szCs w:val="20"/>
        </w:rPr>
      </w:pPr>
    </w:p>
    <w:p w:rsidR="00D537BB" w:rsidRDefault="00D537BB" w:rsidP="000F4CB2">
      <w:pPr>
        <w:spacing w:after="0"/>
        <w:rPr>
          <w:rFonts w:ascii="Arial" w:hAnsi="Arial" w:cs="Arial"/>
          <w:sz w:val="20"/>
          <w:szCs w:val="20"/>
        </w:rPr>
      </w:pPr>
      <w:r w:rsidRPr="00D537BB">
        <w:rPr>
          <w:rFonts w:ascii="Arial" w:hAnsi="Arial" w:cs="Arial"/>
          <w:sz w:val="20"/>
          <w:szCs w:val="20"/>
        </w:rPr>
        <w:t>La présence de nuit peut répondre aux besoins d’un particulier employeur qui n’a pas besoin que le</w:t>
      </w:r>
      <w:r w:rsidR="000F4CB2">
        <w:rPr>
          <w:rFonts w:ascii="Arial" w:hAnsi="Arial" w:cs="Arial"/>
          <w:sz w:val="20"/>
          <w:szCs w:val="20"/>
        </w:rPr>
        <w:t xml:space="preserve"> </w:t>
      </w:r>
      <w:r w:rsidRPr="00D537BB">
        <w:rPr>
          <w:rFonts w:ascii="Arial" w:hAnsi="Arial" w:cs="Arial"/>
          <w:sz w:val="20"/>
          <w:szCs w:val="20"/>
        </w:rPr>
        <w:t>salarié dorme à proximité, dans la même pièce.</w:t>
      </w:r>
    </w:p>
    <w:p w:rsidR="000F4CB2" w:rsidRPr="00D537BB" w:rsidRDefault="000F4CB2" w:rsidP="000F4CB2">
      <w:pPr>
        <w:spacing w:after="0"/>
        <w:rPr>
          <w:rFonts w:ascii="Arial" w:hAnsi="Arial" w:cs="Arial"/>
          <w:sz w:val="20"/>
          <w:szCs w:val="20"/>
        </w:rPr>
      </w:pPr>
    </w:p>
    <w:p w:rsidR="00D537BB" w:rsidRDefault="00D537BB" w:rsidP="00D537BB">
      <w:pPr>
        <w:rPr>
          <w:rFonts w:ascii="Arial" w:hAnsi="Arial" w:cs="Arial"/>
          <w:sz w:val="20"/>
          <w:szCs w:val="20"/>
        </w:rPr>
      </w:pPr>
      <w:r w:rsidRPr="00D537BB">
        <w:rPr>
          <w:rFonts w:ascii="Arial" w:hAnsi="Arial" w:cs="Arial"/>
          <w:sz w:val="20"/>
          <w:szCs w:val="20"/>
        </w:rPr>
        <w:t>Les horaires de présence de nuit sont définis au contrat de travail. En pratique, elles commencent à</w:t>
      </w:r>
      <w:r w:rsidR="000F4CB2">
        <w:rPr>
          <w:rFonts w:ascii="Arial" w:hAnsi="Arial" w:cs="Arial"/>
          <w:sz w:val="20"/>
          <w:szCs w:val="20"/>
        </w:rPr>
        <w:t xml:space="preserve"> </w:t>
      </w:r>
      <w:r w:rsidRPr="00D537BB">
        <w:rPr>
          <w:rFonts w:ascii="Arial" w:hAnsi="Arial" w:cs="Arial"/>
          <w:sz w:val="20"/>
          <w:szCs w:val="20"/>
        </w:rPr>
        <w:t>l’heure du coucher et se terminent à l’heure du lever. L’heure du coucher et l’heure du lever sont</w:t>
      </w:r>
      <w:r w:rsidR="000F4CB2">
        <w:rPr>
          <w:rFonts w:ascii="Arial" w:hAnsi="Arial" w:cs="Arial"/>
          <w:sz w:val="20"/>
          <w:szCs w:val="20"/>
        </w:rPr>
        <w:t xml:space="preserve"> </w:t>
      </w:r>
      <w:r w:rsidRPr="00D537BB">
        <w:rPr>
          <w:rFonts w:ascii="Arial" w:hAnsi="Arial" w:cs="Arial"/>
          <w:sz w:val="20"/>
          <w:szCs w:val="20"/>
        </w:rPr>
        <w:t>comprises dans la plage horaire prévue à l’article 137-2 du socle spécifique « salarié du particulier</w:t>
      </w:r>
      <w:r w:rsidR="000F4CB2">
        <w:rPr>
          <w:rFonts w:ascii="Arial" w:hAnsi="Arial" w:cs="Arial"/>
          <w:sz w:val="20"/>
          <w:szCs w:val="20"/>
        </w:rPr>
        <w:t xml:space="preserve"> </w:t>
      </w:r>
      <w:r w:rsidRPr="00D537BB">
        <w:rPr>
          <w:rFonts w:ascii="Arial" w:hAnsi="Arial" w:cs="Arial"/>
          <w:sz w:val="20"/>
          <w:szCs w:val="20"/>
        </w:rPr>
        <w:t>employeur » prévu par la présente convention collective.</w:t>
      </w:r>
    </w:p>
    <w:p w:rsidR="000F4CB2" w:rsidRPr="000F4CB2" w:rsidRDefault="000F4CB2" w:rsidP="000F4CB2">
      <w:pPr>
        <w:tabs>
          <w:tab w:val="left" w:pos="3105"/>
        </w:tabs>
        <w:rPr>
          <w:rFonts w:ascii="Arial" w:hAnsi="Arial" w:cs="Arial"/>
          <w:sz w:val="20"/>
          <w:szCs w:val="20"/>
        </w:rPr>
      </w:pPr>
      <w:r w:rsidRPr="000F4CB2">
        <w:rPr>
          <w:rFonts w:ascii="Arial" w:hAnsi="Arial" w:cs="Arial"/>
          <w:sz w:val="20"/>
          <w:szCs w:val="20"/>
        </w:rPr>
        <w:t>La présence de nuit n’est pas prise en compte dans le calcul du temps de travail effectif, sous réserve</w:t>
      </w:r>
      <w:r>
        <w:rPr>
          <w:rFonts w:ascii="Arial" w:hAnsi="Arial" w:cs="Arial"/>
          <w:sz w:val="20"/>
          <w:szCs w:val="20"/>
        </w:rPr>
        <w:t xml:space="preserve"> </w:t>
      </w:r>
      <w:r w:rsidRPr="000F4CB2">
        <w:rPr>
          <w:rFonts w:ascii="Arial" w:hAnsi="Arial" w:cs="Arial"/>
          <w:sz w:val="20"/>
          <w:szCs w:val="20"/>
        </w:rPr>
        <w:t>que le nombre d’interventions du salarié ne dépasse pas un maximum fixé par la convention collective.</w:t>
      </w:r>
    </w:p>
    <w:p w:rsidR="000F4CB2" w:rsidRPr="000F4CB2" w:rsidRDefault="000F4CB2" w:rsidP="000F4CB2">
      <w:pPr>
        <w:tabs>
          <w:tab w:val="left" w:pos="3105"/>
        </w:tabs>
        <w:rPr>
          <w:rFonts w:ascii="Arial" w:hAnsi="Arial" w:cs="Arial"/>
          <w:sz w:val="20"/>
          <w:szCs w:val="20"/>
        </w:rPr>
      </w:pPr>
      <w:r w:rsidRPr="000F4CB2">
        <w:rPr>
          <w:rFonts w:ascii="Arial" w:hAnsi="Arial" w:cs="Arial"/>
          <w:sz w:val="20"/>
          <w:szCs w:val="20"/>
        </w:rPr>
        <w:t>Elle est rémunérée par une indemnité forfaitaire, dont le montant dépend du nombre d’interventions</w:t>
      </w:r>
      <w:r>
        <w:rPr>
          <w:rFonts w:ascii="Arial" w:hAnsi="Arial" w:cs="Arial"/>
          <w:sz w:val="20"/>
          <w:szCs w:val="20"/>
        </w:rPr>
        <w:t xml:space="preserve"> </w:t>
      </w:r>
      <w:r w:rsidRPr="000F4CB2">
        <w:rPr>
          <w:rFonts w:ascii="Arial" w:hAnsi="Arial" w:cs="Arial"/>
          <w:sz w:val="20"/>
          <w:szCs w:val="20"/>
        </w:rPr>
        <w:t>du salarié au cours de la nuit.</w:t>
      </w:r>
    </w:p>
    <w:p w:rsidR="000F4CB2" w:rsidRDefault="000F4CB2" w:rsidP="00D537BB">
      <w:pPr>
        <w:rPr>
          <w:rFonts w:ascii="Arial" w:hAnsi="Arial" w:cs="Arial"/>
          <w:sz w:val="20"/>
          <w:szCs w:val="20"/>
        </w:rPr>
      </w:pPr>
    </w:p>
    <w:p w:rsidR="000F4CB2" w:rsidRDefault="000F4CB2" w:rsidP="00D537BB">
      <w:pPr>
        <w:rPr>
          <w:rFonts w:ascii="Arial" w:hAnsi="Arial" w:cs="Arial"/>
          <w:sz w:val="20"/>
          <w:szCs w:val="20"/>
        </w:rPr>
      </w:pPr>
      <w:bookmarkStart w:id="0" w:name="_GoBack"/>
      <w:bookmarkEnd w:id="0"/>
    </w:p>
    <w:p w:rsidR="000F4CB2" w:rsidRDefault="000F4CB2" w:rsidP="00D537BB">
      <w:pPr>
        <w:rPr>
          <w:rFonts w:ascii="Arial" w:hAnsi="Arial" w:cs="Arial"/>
          <w:sz w:val="20"/>
          <w:szCs w:val="20"/>
        </w:rPr>
      </w:pPr>
    </w:p>
    <w:p w:rsidR="000F4CB2" w:rsidRDefault="000F4CB2" w:rsidP="00D537BB">
      <w:pPr>
        <w:rPr>
          <w:rFonts w:ascii="Arial" w:hAnsi="Arial" w:cs="Arial"/>
          <w:sz w:val="20"/>
          <w:szCs w:val="20"/>
        </w:rPr>
      </w:pPr>
    </w:p>
    <w:p w:rsidR="000F4CB2" w:rsidRDefault="000F4CB2" w:rsidP="00D537BB">
      <w:pPr>
        <w:rPr>
          <w:rFonts w:ascii="Arial" w:hAnsi="Arial" w:cs="Arial"/>
          <w:sz w:val="20"/>
          <w:szCs w:val="20"/>
        </w:rPr>
      </w:pPr>
      <w:r>
        <w:rPr>
          <w:rFonts w:ascii="Arial" w:hAnsi="Arial" w:cs="Arial"/>
          <w:noProof/>
          <w:sz w:val="20"/>
          <w:szCs w:val="20"/>
          <w:lang w:eastAsia="fr-FR"/>
        </w:rPr>
        <w:lastRenderedPageBreak/>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176733</wp:posOffset>
                </wp:positionV>
                <wp:extent cx="5810655" cy="3534383"/>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810655" cy="3534383"/>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0F4CB2" w:rsidRPr="000F4CB2" w:rsidRDefault="000F4CB2" w:rsidP="000F4CB2">
                            <w:pPr>
                              <w:rPr>
                                <w:rFonts w:ascii="Arial" w:hAnsi="Arial" w:cs="Arial"/>
                                <w:b/>
                                <w:i/>
                                <w:iCs/>
                                <w:sz w:val="20"/>
                                <w:szCs w:val="20"/>
                                <w:u w:val="single"/>
                              </w:rPr>
                            </w:pPr>
                            <w:r w:rsidRPr="000F4CB2">
                              <w:rPr>
                                <w:rFonts w:ascii="Arial" w:hAnsi="Arial" w:cs="Arial"/>
                                <w:b/>
                                <w:i/>
                                <w:iCs/>
                                <w:sz w:val="20"/>
                                <w:szCs w:val="20"/>
                                <w:u w:val="single"/>
                              </w:rPr>
                              <w:t>Illustrations</w:t>
                            </w:r>
                          </w:p>
                          <w:p w:rsidR="000F4CB2" w:rsidRDefault="000F4CB2" w:rsidP="000F4CB2">
                            <w:pPr>
                              <w:spacing w:after="0"/>
                              <w:rPr>
                                <w:rFonts w:ascii="Arial" w:hAnsi="Arial" w:cs="Arial"/>
                                <w:i/>
                                <w:iCs/>
                                <w:sz w:val="20"/>
                                <w:szCs w:val="20"/>
                              </w:rPr>
                            </w:pPr>
                            <w:r w:rsidRPr="000F4CB2">
                              <w:rPr>
                                <w:rFonts w:ascii="Arial" w:hAnsi="Arial" w:cs="Arial"/>
                                <w:i/>
                                <w:iCs/>
                                <w:sz w:val="20"/>
                                <w:szCs w:val="20"/>
                              </w:rPr>
                              <w:t>La présence de nuit est prévue au contrat de travail lorsque :</w:t>
                            </w:r>
                          </w:p>
                          <w:p w:rsidR="000F4CB2" w:rsidRPr="000F4CB2" w:rsidRDefault="000F4CB2" w:rsidP="000F4CB2">
                            <w:pPr>
                              <w:spacing w:after="0"/>
                              <w:rPr>
                                <w:rFonts w:ascii="Arial" w:hAnsi="Arial" w:cs="Arial"/>
                                <w:i/>
                                <w:iCs/>
                                <w:sz w:val="20"/>
                                <w:szCs w:val="20"/>
                              </w:rPr>
                            </w:pPr>
                          </w:p>
                          <w:p w:rsidR="000F4CB2" w:rsidRPr="000F4CB2" w:rsidRDefault="000F4CB2" w:rsidP="000F4CB2">
                            <w:pPr>
                              <w:pStyle w:val="Paragraphedeliste"/>
                              <w:numPr>
                                <w:ilvl w:val="0"/>
                                <w:numId w:val="2"/>
                              </w:numPr>
                              <w:rPr>
                                <w:rFonts w:ascii="Arial" w:hAnsi="Arial" w:cs="Arial"/>
                                <w:i/>
                                <w:iCs/>
                                <w:sz w:val="20"/>
                                <w:szCs w:val="20"/>
                              </w:rPr>
                            </w:pPr>
                            <w:r w:rsidRPr="000F4CB2">
                              <w:rPr>
                                <w:rFonts w:ascii="Arial" w:hAnsi="Arial" w:cs="Arial"/>
                                <w:i/>
                                <w:iCs/>
                                <w:sz w:val="20"/>
                                <w:szCs w:val="20"/>
                              </w:rPr>
                              <w:t>Il est demandé au salarié d’être présent la nuit (dans une pièce séparée) pour intervenir</w:t>
                            </w:r>
                            <w:r>
                              <w:rPr>
                                <w:rFonts w:ascii="Arial" w:hAnsi="Arial" w:cs="Arial"/>
                                <w:i/>
                                <w:iCs/>
                                <w:sz w:val="20"/>
                                <w:szCs w:val="20"/>
                              </w:rPr>
                              <w:t xml:space="preserve"> </w:t>
                            </w:r>
                            <w:r w:rsidRPr="000F4CB2">
                              <w:rPr>
                                <w:rFonts w:ascii="Arial" w:hAnsi="Arial" w:cs="Arial"/>
                                <w:i/>
                                <w:iCs/>
                                <w:sz w:val="20"/>
                                <w:szCs w:val="20"/>
                              </w:rPr>
                              <w:t>auprès d’un enfant si besoin ;</w:t>
                            </w:r>
                          </w:p>
                          <w:p w:rsidR="000F4CB2" w:rsidRDefault="000F4CB2" w:rsidP="000F4CB2">
                            <w:pPr>
                              <w:spacing w:after="0"/>
                              <w:rPr>
                                <w:rFonts w:ascii="Arial" w:hAnsi="Arial" w:cs="Arial"/>
                                <w:i/>
                                <w:iCs/>
                                <w:sz w:val="20"/>
                                <w:szCs w:val="20"/>
                              </w:rPr>
                            </w:pPr>
                            <w:r w:rsidRPr="000F4CB2">
                              <w:rPr>
                                <w:rFonts w:ascii="Arial" w:hAnsi="Arial" w:cs="Arial"/>
                                <w:b/>
                                <w:i/>
                                <w:iCs/>
                                <w:sz w:val="20"/>
                                <w:szCs w:val="20"/>
                                <w:u w:val="single"/>
                              </w:rPr>
                              <w:t xml:space="preserve">Exemple </w:t>
                            </w:r>
                            <w:r w:rsidRPr="000F4CB2">
                              <w:rPr>
                                <w:rFonts w:ascii="Arial" w:hAnsi="Arial" w:cs="Arial"/>
                                <w:i/>
                                <w:iCs/>
                                <w:sz w:val="20"/>
                                <w:szCs w:val="20"/>
                              </w:rPr>
                              <w:t>: le salarié a pour missions de préparer l’enfant avant le coucher, d’effectuer le</w:t>
                            </w:r>
                            <w:r>
                              <w:rPr>
                                <w:rFonts w:ascii="Arial" w:hAnsi="Arial" w:cs="Arial"/>
                                <w:i/>
                                <w:iCs/>
                                <w:sz w:val="20"/>
                                <w:szCs w:val="20"/>
                              </w:rPr>
                              <w:t xml:space="preserve"> </w:t>
                            </w:r>
                            <w:r w:rsidRPr="000F4CB2">
                              <w:rPr>
                                <w:rFonts w:ascii="Arial" w:hAnsi="Arial" w:cs="Arial"/>
                                <w:i/>
                                <w:iCs/>
                                <w:sz w:val="20"/>
                                <w:szCs w:val="20"/>
                              </w:rPr>
                              <w:t>coucher, de le réveiller le matin et de l’accompagner dans la prise du petit déjeuner. Le contrat</w:t>
                            </w:r>
                            <w:r>
                              <w:rPr>
                                <w:rFonts w:ascii="Arial" w:hAnsi="Arial" w:cs="Arial"/>
                                <w:i/>
                                <w:iCs/>
                                <w:sz w:val="20"/>
                                <w:szCs w:val="20"/>
                              </w:rPr>
                              <w:t xml:space="preserve"> </w:t>
                            </w:r>
                            <w:r w:rsidRPr="000F4CB2">
                              <w:rPr>
                                <w:rFonts w:ascii="Arial" w:hAnsi="Arial" w:cs="Arial"/>
                                <w:i/>
                                <w:iCs/>
                                <w:sz w:val="20"/>
                                <w:szCs w:val="20"/>
                              </w:rPr>
                              <w:t>peut alors prévoir de la présence de nuit à partir de l’heure du coucher jusqu’à l’heure du</w:t>
                            </w:r>
                            <w:r>
                              <w:rPr>
                                <w:rFonts w:ascii="Arial" w:hAnsi="Arial" w:cs="Arial"/>
                                <w:i/>
                                <w:iCs/>
                                <w:sz w:val="20"/>
                                <w:szCs w:val="20"/>
                              </w:rPr>
                              <w:t xml:space="preserve"> </w:t>
                            </w:r>
                            <w:r w:rsidRPr="000F4CB2">
                              <w:rPr>
                                <w:rFonts w:ascii="Arial" w:hAnsi="Arial" w:cs="Arial"/>
                                <w:i/>
                                <w:iCs/>
                                <w:sz w:val="20"/>
                                <w:szCs w:val="20"/>
                              </w:rPr>
                              <w:t>lever. En revanche, les heures de travail réalisées par le salarié avant le coucher et après le</w:t>
                            </w:r>
                            <w:r>
                              <w:rPr>
                                <w:rFonts w:ascii="Arial" w:hAnsi="Arial" w:cs="Arial"/>
                                <w:i/>
                                <w:iCs/>
                                <w:sz w:val="20"/>
                                <w:szCs w:val="20"/>
                              </w:rPr>
                              <w:t xml:space="preserve"> </w:t>
                            </w:r>
                            <w:r w:rsidRPr="000F4CB2">
                              <w:rPr>
                                <w:rFonts w:ascii="Arial" w:hAnsi="Arial" w:cs="Arial"/>
                                <w:i/>
                                <w:iCs/>
                                <w:sz w:val="20"/>
                                <w:szCs w:val="20"/>
                              </w:rPr>
                              <w:t>lever de l’enfant constituent des heures de travail effectif.</w:t>
                            </w:r>
                          </w:p>
                          <w:p w:rsidR="000F4CB2" w:rsidRPr="000F4CB2" w:rsidRDefault="000F4CB2" w:rsidP="000F4CB2">
                            <w:pPr>
                              <w:spacing w:after="0"/>
                              <w:rPr>
                                <w:rFonts w:ascii="Arial" w:hAnsi="Arial" w:cs="Arial"/>
                                <w:i/>
                                <w:iCs/>
                                <w:sz w:val="20"/>
                                <w:szCs w:val="20"/>
                              </w:rPr>
                            </w:pPr>
                          </w:p>
                          <w:p w:rsidR="000F4CB2" w:rsidRPr="000F4CB2" w:rsidRDefault="000F4CB2" w:rsidP="000F4CB2">
                            <w:pPr>
                              <w:pStyle w:val="Paragraphedeliste"/>
                              <w:numPr>
                                <w:ilvl w:val="0"/>
                                <w:numId w:val="2"/>
                              </w:numPr>
                              <w:rPr>
                                <w:rFonts w:ascii="Arial" w:hAnsi="Arial" w:cs="Arial"/>
                                <w:i/>
                                <w:iCs/>
                                <w:sz w:val="20"/>
                                <w:szCs w:val="20"/>
                              </w:rPr>
                            </w:pPr>
                            <w:r w:rsidRPr="000F4CB2">
                              <w:rPr>
                                <w:rFonts w:ascii="Arial" w:hAnsi="Arial" w:cs="Arial"/>
                                <w:i/>
                                <w:iCs/>
                                <w:sz w:val="20"/>
                                <w:szCs w:val="20"/>
                              </w:rPr>
                              <w:t>Il est demandé au salarié d’être présent la nuit (dans une pièce séparée) pour intervenir</w:t>
                            </w:r>
                            <w:r>
                              <w:rPr>
                                <w:rFonts w:ascii="Arial" w:hAnsi="Arial" w:cs="Arial"/>
                                <w:i/>
                                <w:iCs/>
                                <w:sz w:val="20"/>
                                <w:szCs w:val="20"/>
                              </w:rPr>
                              <w:t xml:space="preserve"> </w:t>
                            </w:r>
                            <w:r w:rsidRPr="000F4CB2">
                              <w:rPr>
                                <w:rFonts w:ascii="Arial" w:hAnsi="Arial" w:cs="Arial"/>
                                <w:i/>
                                <w:iCs/>
                                <w:sz w:val="20"/>
                                <w:szCs w:val="20"/>
                              </w:rPr>
                              <w:t>auprès de l’employeur en situation de dépendance ou de handicap si besoin ;</w:t>
                            </w:r>
                          </w:p>
                          <w:p w:rsidR="000F4CB2" w:rsidRPr="000F4CB2" w:rsidRDefault="000F4CB2" w:rsidP="000F4CB2">
                            <w:pPr>
                              <w:rPr>
                                <w:rFonts w:ascii="Arial" w:hAnsi="Arial" w:cs="Arial"/>
                                <w:i/>
                                <w:iCs/>
                                <w:sz w:val="20"/>
                                <w:szCs w:val="20"/>
                              </w:rPr>
                            </w:pPr>
                            <w:r w:rsidRPr="000F4CB2">
                              <w:rPr>
                                <w:rFonts w:ascii="Arial" w:hAnsi="Arial" w:cs="Arial"/>
                                <w:b/>
                                <w:i/>
                                <w:iCs/>
                                <w:sz w:val="20"/>
                                <w:szCs w:val="20"/>
                                <w:u w:val="single"/>
                              </w:rPr>
                              <w:t>Exemple</w:t>
                            </w:r>
                            <w:r w:rsidRPr="000F4CB2">
                              <w:rPr>
                                <w:rFonts w:ascii="Arial" w:hAnsi="Arial" w:cs="Arial"/>
                                <w:i/>
                                <w:iCs/>
                                <w:sz w:val="20"/>
                                <w:szCs w:val="20"/>
                              </w:rPr>
                              <w:t xml:space="preserve"> : le salarié prend son poste à 22h alors que l’employeur est déjà couché, le salarié</w:t>
                            </w:r>
                            <w:r>
                              <w:rPr>
                                <w:rFonts w:ascii="Arial" w:hAnsi="Arial" w:cs="Arial"/>
                                <w:i/>
                                <w:iCs/>
                                <w:sz w:val="20"/>
                                <w:szCs w:val="20"/>
                              </w:rPr>
                              <w:t xml:space="preserve"> </w:t>
                            </w:r>
                            <w:r w:rsidRPr="000F4CB2">
                              <w:rPr>
                                <w:rFonts w:ascii="Arial" w:hAnsi="Arial" w:cs="Arial"/>
                                <w:i/>
                                <w:iCs/>
                                <w:sz w:val="20"/>
                                <w:szCs w:val="20"/>
                              </w:rPr>
                              <w:t>dort dans une pièce séparée et assure le lever et le petit déjeuner de l’employeur à partir du</w:t>
                            </w:r>
                            <w:r>
                              <w:rPr>
                                <w:rFonts w:ascii="Arial" w:hAnsi="Arial" w:cs="Arial"/>
                                <w:i/>
                                <w:iCs/>
                                <w:sz w:val="20"/>
                                <w:szCs w:val="20"/>
                              </w:rPr>
                              <w:t xml:space="preserve"> </w:t>
                            </w:r>
                            <w:r w:rsidRPr="000F4CB2">
                              <w:rPr>
                                <w:rFonts w:ascii="Arial" w:hAnsi="Arial" w:cs="Arial"/>
                                <w:i/>
                                <w:iCs/>
                                <w:sz w:val="20"/>
                                <w:szCs w:val="20"/>
                              </w:rPr>
                              <w:t>lendemain à 6h30. Il sera alors possible de prévoir de la présence de nuit de 22h à 6h30 et du</w:t>
                            </w:r>
                            <w:r>
                              <w:rPr>
                                <w:rFonts w:ascii="Arial" w:hAnsi="Arial" w:cs="Arial"/>
                                <w:i/>
                                <w:iCs/>
                                <w:sz w:val="20"/>
                                <w:szCs w:val="20"/>
                              </w:rPr>
                              <w:t xml:space="preserve"> </w:t>
                            </w:r>
                            <w:r w:rsidRPr="000F4CB2">
                              <w:rPr>
                                <w:rFonts w:ascii="Arial" w:hAnsi="Arial" w:cs="Arial"/>
                                <w:i/>
                                <w:iCs/>
                                <w:sz w:val="20"/>
                                <w:szCs w:val="20"/>
                              </w:rPr>
                              <w:t>temps de travail effectif à partir de 6h30.</w:t>
                            </w:r>
                          </w:p>
                          <w:p w:rsidR="000F4CB2" w:rsidRPr="000F4CB2" w:rsidRDefault="000F4CB2" w:rsidP="000F4CB2">
                            <w:pPr>
                              <w:rPr>
                                <w:rFonts w:ascii="Arial" w:hAnsi="Arial" w:cs="Arial"/>
                                <w:i/>
                                <w:iCs/>
                                <w:sz w:val="20"/>
                                <w:szCs w:val="20"/>
                              </w:rPr>
                            </w:pPr>
                            <w:r w:rsidRPr="000F4CB2">
                              <w:rPr>
                                <w:rFonts w:ascii="Arial" w:hAnsi="Arial" w:cs="Arial"/>
                                <w:i/>
                                <w:iCs/>
                                <w:sz w:val="20"/>
                                <w:szCs w:val="20"/>
                              </w:rPr>
                              <w:t>Dans ces différentes situations, le salarié dort dans une pièce séparée, tout en devant rester vigilant pour</w:t>
                            </w:r>
                            <w:r>
                              <w:rPr>
                                <w:rFonts w:ascii="Arial" w:hAnsi="Arial" w:cs="Arial"/>
                                <w:i/>
                                <w:iCs/>
                                <w:sz w:val="20"/>
                                <w:szCs w:val="20"/>
                              </w:rPr>
                              <w:t xml:space="preserve"> </w:t>
                            </w:r>
                            <w:r w:rsidRPr="000F4CB2">
                              <w:rPr>
                                <w:rFonts w:ascii="Arial" w:hAnsi="Arial" w:cs="Arial"/>
                                <w:i/>
                                <w:iCs/>
                                <w:sz w:val="20"/>
                                <w:szCs w:val="20"/>
                              </w:rPr>
                              <w:t>intervenir s’il y a lieu.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0;margin-top:13.9pt;width:457.55pt;height:278.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" fillcolor="#c3c3c3 [2166]" strokecolor="#a5a5a5 [3206]" strokeweight=".5pt">
                <v:fill color2="#b6b6b6 [2614]" rotate="t" colors="0 #d2d2d2;.5 #c8c8c8;1 silver" focus="100%" type="gradient">
                  <o:fill v:ext="view" type="gradientUnscaled"/>
                </v:fill>
                <v:textbox>
                  <w:txbxContent>
                    <w:p w:rsidR="000F4CB2" w:rsidRPr="000F4CB2" w:rsidRDefault="000F4CB2" w:rsidP="000F4CB2">
                      <w:pPr>
                        <w:rPr>
                          <w:rFonts w:ascii="Arial" w:hAnsi="Arial" w:cs="Arial"/>
                          <w:b/>
                          <w:i/>
                          <w:iCs/>
                          <w:sz w:val="20"/>
                          <w:szCs w:val="20"/>
                          <w:u w:val="single"/>
                        </w:rPr>
                      </w:pPr>
                      <w:r w:rsidRPr="000F4CB2">
                        <w:rPr>
                          <w:rFonts w:ascii="Arial" w:hAnsi="Arial" w:cs="Arial"/>
                          <w:b/>
                          <w:i/>
                          <w:iCs/>
                          <w:sz w:val="20"/>
                          <w:szCs w:val="20"/>
                          <w:u w:val="single"/>
                        </w:rPr>
                        <w:t>Illustrations</w:t>
                      </w:r>
                    </w:p>
                    <w:p w:rsidR="000F4CB2" w:rsidRDefault="000F4CB2" w:rsidP="000F4CB2">
                      <w:pPr>
                        <w:spacing w:after="0"/>
                        <w:rPr>
                          <w:rFonts w:ascii="Arial" w:hAnsi="Arial" w:cs="Arial"/>
                          <w:i/>
                          <w:iCs/>
                          <w:sz w:val="20"/>
                          <w:szCs w:val="20"/>
                        </w:rPr>
                      </w:pPr>
                      <w:r w:rsidRPr="000F4CB2">
                        <w:rPr>
                          <w:rFonts w:ascii="Arial" w:hAnsi="Arial" w:cs="Arial"/>
                          <w:i/>
                          <w:iCs/>
                          <w:sz w:val="20"/>
                          <w:szCs w:val="20"/>
                        </w:rPr>
                        <w:t>La présence de nuit est prévue au contrat de travail lorsque :</w:t>
                      </w:r>
                    </w:p>
                    <w:p w:rsidR="000F4CB2" w:rsidRPr="000F4CB2" w:rsidRDefault="000F4CB2" w:rsidP="000F4CB2">
                      <w:pPr>
                        <w:spacing w:after="0"/>
                        <w:rPr>
                          <w:rFonts w:ascii="Arial" w:hAnsi="Arial" w:cs="Arial"/>
                          <w:i/>
                          <w:iCs/>
                          <w:sz w:val="20"/>
                          <w:szCs w:val="20"/>
                        </w:rPr>
                      </w:pPr>
                    </w:p>
                    <w:p w:rsidR="000F4CB2" w:rsidRPr="000F4CB2" w:rsidRDefault="000F4CB2" w:rsidP="000F4CB2">
                      <w:pPr>
                        <w:pStyle w:val="Paragraphedeliste"/>
                        <w:numPr>
                          <w:ilvl w:val="0"/>
                          <w:numId w:val="2"/>
                        </w:numPr>
                        <w:rPr>
                          <w:rFonts w:ascii="Arial" w:hAnsi="Arial" w:cs="Arial"/>
                          <w:i/>
                          <w:iCs/>
                          <w:sz w:val="20"/>
                          <w:szCs w:val="20"/>
                        </w:rPr>
                      </w:pPr>
                      <w:r w:rsidRPr="000F4CB2">
                        <w:rPr>
                          <w:rFonts w:ascii="Arial" w:hAnsi="Arial" w:cs="Arial"/>
                          <w:i/>
                          <w:iCs/>
                          <w:sz w:val="20"/>
                          <w:szCs w:val="20"/>
                        </w:rPr>
                        <w:t>Il est demandé au salarié d’être présent la nuit (dans une pièce séparée) pour intervenir</w:t>
                      </w:r>
                      <w:r>
                        <w:rPr>
                          <w:rFonts w:ascii="Arial" w:hAnsi="Arial" w:cs="Arial"/>
                          <w:i/>
                          <w:iCs/>
                          <w:sz w:val="20"/>
                          <w:szCs w:val="20"/>
                        </w:rPr>
                        <w:t xml:space="preserve"> </w:t>
                      </w:r>
                      <w:r w:rsidRPr="000F4CB2">
                        <w:rPr>
                          <w:rFonts w:ascii="Arial" w:hAnsi="Arial" w:cs="Arial"/>
                          <w:i/>
                          <w:iCs/>
                          <w:sz w:val="20"/>
                          <w:szCs w:val="20"/>
                        </w:rPr>
                        <w:t>auprès d’un enfant si besoin ;</w:t>
                      </w:r>
                    </w:p>
                    <w:p w:rsidR="000F4CB2" w:rsidRDefault="000F4CB2" w:rsidP="000F4CB2">
                      <w:pPr>
                        <w:spacing w:after="0"/>
                        <w:rPr>
                          <w:rFonts w:ascii="Arial" w:hAnsi="Arial" w:cs="Arial"/>
                          <w:i/>
                          <w:iCs/>
                          <w:sz w:val="20"/>
                          <w:szCs w:val="20"/>
                        </w:rPr>
                      </w:pPr>
                      <w:r w:rsidRPr="000F4CB2">
                        <w:rPr>
                          <w:rFonts w:ascii="Arial" w:hAnsi="Arial" w:cs="Arial"/>
                          <w:b/>
                          <w:i/>
                          <w:iCs/>
                          <w:sz w:val="20"/>
                          <w:szCs w:val="20"/>
                          <w:u w:val="single"/>
                        </w:rPr>
                        <w:t xml:space="preserve">Exemple </w:t>
                      </w:r>
                      <w:r w:rsidRPr="000F4CB2">
                        <w:rPr>
                          <w:rFonts w:ascii="Arial" w:hAnsi="Arial" w:cs="Arial"/>
                          <w:i/>
                          <w:iCs/>
                          <w:sz w:val="20"/>
                          <w:szCs w:val="20"/>
                        </w:rPr>
                        <w:t>: le salarié a pour missions de préparer l’enfant avant le coucher, d’effectuer le</w:t>
                      </w:r>
                      <w:r>
                        <w:rPr>
                          <w:rFonts w:ascii="Arial" w:hAnsi="Arial" w:cs="Arial"/>
                          <w:i/>
                          <w:iCs/>
                          <w:sz w:val="20"/>
                          <w:szCs w:val="20"/>
                        </w:rPr>
                        <w:t xml:space="preserve"> </w:t>
                      </w:r>
                      <w:r w:rsidRPr="000F4CB2">
                        <w:rPr>
                          <w:rFonts w:ascii="Arial" w:hAnsi="Arial" w:cs="Arial"/>
                          <w:i/>
                          <w:iCs/>
                          <w:sz w:val="20"/>
                          <w:szCs w:val="20"/>
                        </w:rPr>
                        <w:t>coucher, de le réveiller le matin et de l’accompagner dans la prise du petit déjeuner. Le contrat</w:t>
                      </w:r>
                      <w:r>
                        <w:rPr>
                          <w:rFonts w:ascii="Arial" w:hAnsi="Arial" w:cs="Arial"/>
                          <w:i/>
                          <w:iCs/>
                          <w:sz w:val="20"/>
                          <w:szCs w:val="20"/>
                        </w:rPr>
                        <w:t xml:space="preserve"> </w:t>
                      </w:r>
                      <w:r w:rsidRPr="000F4CB2">
                        <w:rPr>
                          <w:rFonts w:ascii="Arial" w:hAnsi="Arial" w:cs="Arial"/>
                          <w:i/>
                          <w:iCs/>
                          <w:sz w:val="20"/>
                          <w:szCs w:val="20"/>
                        </w:rPr>
                        <w:t>peut alors prévoir de la présence de nuit à partir de l’heure du coucher jusqu’à l’heure du</w:t>
                      </w:r>
                      <w:r>
                        <w:rPr>
                          <w:rFonts w:ascii="Arial" w:hAnsi="Arial" w:cs="Arial"/>
                          <w:i/>
                          <w:iCs/>
                          <w:sz w:val="20"/>
                          <w:szCs w:val="20"/>
                        </w:rPr>
                        <w:t xml:space="preserve"> </w:t>
                      </w:r>
                      <w:r w:rsidRPr="000F4CB2">
                        <w:rPr>
                          <w:rFonts w:ascii="Arial" w:hAnsi="Arial" w:cs="Arial"/>
                          <w:i/>
                          <w:iCs/>
                          <w:sz w:val="20"/>
                          <w:szCs w:val="20"/>
                        </w:rPr>
                        <w:t>lever. En revanche, les heures de travail réalisées par le salarié avant le coucher et après le</w:t>
                      </w:r>
                      <w:r>
                        <w:rPr>
                          <w:rFonts w:ascii="Arial" w:hAnsi="Arial" w:cs="Arial"/>
                          <w:i/>
                          <w:iCs/>
                          <w:sz w:val="20"/>
                          <w:szCs w:val="20"/>
                        </w:rPr>
                        <w:t xml:space="preserve"> </w:t>
                      </w:r>
                      <w:r w:rsidRPr="000F4CB2">
                        <w:rPr>
                          <w:rFonts w:ascii="Arial" w:hAnsi="Arial" w:cs="Arial"/>
                          <w:i/>
                          <w:iCs/>
                          <w:sz w:val="20"/>
                          <w:szCs w:val="20"/>
                        </w:rPr>
                        <w:t>lever de l’enfant constituent des heures de travail effectif.</w:t>
                      </w:r>
                    </w:p>
                    <w:p w:rsidR="000F4CB2" w:rsidRPr="000F4CB2" w:rsidRDefault="000F4CB2" w:rsidP="000F4CB2">
                      <w:pPr>
                        <w:spacing w:after="0"/>
                        <w:rPr>
                          <w:rFonts w:ascii="Arial" w:hAnsi="Arial" w:cs="Arial"/>
                          <w:i/>
                          <w:iCs/>
                          <w:sz w:val="20"/>
                          <w:szCs w:val="20"/>
                        </w:rPr>
                      </w:pPr>
                    </w:p>
                    <w:p w:rsidR="000F4CB2" w:rsidRPr="000F4CB2" w:rsidRDefault="000F4CB2" w:rsidP="000F4CB2">
                      <w:pPr>
                        <w:pStyle w:val="Paragraphedeliste"/>
                        <w:numPr>
                          <w:ilvl w:val="0"/>
                          <w:numId w:val="2"/>
                        </w:numPr>
                        <w:rPr>
                          <w:rFonts w:ascii="Arial" w:hAnsi="Arial" w:cs="Arial"/>
                          <w:i/>
                          <w:iCs/>
                          <w:sz w:val="20"/>
                          <w:szCs w:val="20"/>
                        </w:rPr>
                      </w:pPr>
                      <w:r w:rsidRPr="000F4CB2">
                        <w:rPr>
                          <w:rFonts w:ascii="Arial" w:hAnsi="Arial" w:cs="Arial"/>
                          <w:i/>
                          <w:iCs/>
                          <w:sz w:val="20"/>
                          <w:szCs w:val="20"/>
                        </w:rPr>
                        <w:t>Il est demandé au salarié d’être présent la nuit (dans une pièce séparée) pour intervenir</w:t>
                      </w:r>
                      <w:r>
                        <w:rPr>
                          <w:rFonts w:ascii="Arial" w:hAnsi="Arial" w:cs="Arial"/>
                          <w:i/>
                          <w:iCs/>
                          <w:sz w:val="20"/>
                          <w:szCs w:val="20"/>
                        </w:rPr>
                        <w:t xml:space="preserve"> </w:t>
                      </w:r>
                      <w:r w:rsidRPr="000F4CB2">
                        <w:rPr>
                          <w:rFonts w:ascii="Arial" w:hAnsi="Arial" w:cs="Arial"/>
                          <w:i/>
                          <w:iCs/>
                          <w:sz w:val="20"/>
                          <w:szCs w:val="20"/>
                        </w:rPr>
                        <w:t>auprès de l’employeur en situation de dépendance ou de handicap si besoin ;</w:t>
                      </w:r>
                    </w:p>
                    <w:p w:rsidR="000F4CB2" w:rsidRPr="000F4CB2" w:rsidRDefault="000F4CB2" w:rsidP="000F4CB2">
                      <w:pPr>
                        <w:rPr>
                          <w:rFonts w:ascii="Arial" w:hAnsi="Arial" w:cs="Arial"/>
                          <w:i/>
                          <w:iCs/>
                          <w:sz w:val="20"/>
                          <w:szCs w:val="20"/>
                        </w:rPr>
                      </w:pPr>
                      <w:r w:rsidRPr="000F4CB2">
                        <w:rPr>
                          <w:rFonts w:ascii="Arial" w:hAnsi="Arial" w:cs="Arial"/>
                          <w:b/>
                          <w:i/>
                          <w:iCs/>
                          <w:sz w:val="20"/>
                          <w:szCs w:val="20"/>
                          <w:u w:val="single"/>
                        </w:rPr>
                        <w:t>Exemple</w:t>
                      </w:r>
                      <w:r w:rsidRPr="000F4CB2">
                        <w:rPr>
                          <w:rFonts w:ascii="Arial" w:hAnsi="Arial" w:cs="Arial"/>
                          <w:i/>
                          <w:iCs/>
                          <w:sz w:val="20"/>
                          <w:szCs w:val="20"/>
                        </w:rPr>
                        <w:t xml:space="preserve"> : le salarié prend son poste à 22h alors que l’employeur est déjà couché, le salarié</w:t>
                      </w:r>
                      <w:r>
                        <w:rPr>
                          <w:rFonts w:ascii="Arial" w:hAnsi="Arial" w:cs="Arial"/>
                          <w:i/>
                          <w:iCs/>
                          <w:sz w:val="20"/>
                          <w:szCs w:val="20"/>
                        </w:rPr>
                        <w:t xml:space="preserve"> </w:t>
                      </w:r>
                      <w:r w:rsidRPr="000F4CB2">
                        <w:rPr>
                          <w:rFonts w:ascii="Arial" w:hAnsi="Arial" w:cs="Arial"/>
                          <w:i/>
                          <w:iCs/>
                          <w:sz w:val="20"/>
                          <w:szCs w:val="20"/>
                        </w:rPr>
                        <w:t>dort dans une pièce séparée et assure le lever et le petit déjeuner de l’employeur à partir du</w:t>
                      </w:r>
                      <w:r>
                        <w:rPr>
                          <w:rFonts w:ascii="Arial" w:hAnsi="Arial" w:cs="Arial"/>
                          <w:i/>
                          <w:iCs/>
                          <w:sz w:val="20"/>
                          <w:szCs w:val="20"/>
                        </w:rPr>
                        <w:t xml:space="preserve"> </w:t>
                      </w:r>
                      <w:r w:rsidRPr="000F4CB2">
                        <w:rPr>
                          <w:rFonts w:ascii="Arial" w:hAnsi="Arial" w:cs="Arial"/>
                          <w:i/>
                          <w:iCs/>
                          <w:sz w:val="20"/>
                          <w:szCs w:val="20"/>
                        </w:rPr>
                        <w:t>lendemain à 6h30. Il sera alors possible de prévoir de la présence de nuit de 22h à 6h30 et du</w:t>
                      </w:r>
                      <w:r>
                        <w:rPr>
                          <w:rFonts w:ascii="Arial" w:hAnsi="Arial" w:cs="Arial"/>
                          <w:i/>
                          <w:iCs/>
                          <w:sz w:val="20"/>
                          <w:szCs w:val="20"/>
                        </w:rPr>
                        <w:t xml:space="preserve"> </w:t>
                      </w:r>
                      <w:r w:rsidRPr="000F4CB2">
                        <w:rPr>
                          <w:rFonts w:ascii="Arial" w:hAnsi="Arial" w:cs="Arial"/>
                          <w:i/>
                          <w:iCs/>
                          <w:sz w:val="20"/>
                          <w:szCs w:val="20"/>
                        </w:rPr>
                        <w:t>temps de travail effectif à partir de 6h30.</w:t>
                      </w:r>
                    </w:p>
                    <w:p w:rsidR="000F4CB2" w:rsidRPr="000F4CB2" w:rsidRDefault="000F4CB2" w:rsidP="000F4CB2">
                      <w:pPr>
                        <w:rPr>
                          <w:rFonts w:ascii="Arial" w:hAnsi="Arial" w:cs="Arial"/>
                          <w:i/>
                          <w:iCs/>
                          <w:sz w:val="20"/>
                          <w:szCs w:val="20"/>
                        </w:rPr>
                      </w:pPr>
                      <w:r w:rsidRPr="000F4CB2">
                        <w:rPr>
                          <w:rFonts w:ascii="Arial" w:hAnsi="Arial" w:cs="Arial"/>
                          <w:i/>
                          <w:iCs/>
                          <w:sz w:val="20"/>
                          <w:szCs w:val="20"/>
                        </w:rPr>
                        <w:t>Dans ces différentes situations, le salarié dort dans une pièce séparée, tout en devant rester vigilant pour</w:t>
                      </w:r>
                      <w:r>
                        <w:rPr>
                          <w:rFonts w:ascii="Arial" w:hAnsi="Arial" w:cs="Arial"/>
                          <w:i/>
                          <w:iCs/>
                          <w:sz w:val="20"/>
                          <w:szCs w:val="20"/>
                        </w:rPr>
                        <w:t xml:space="preserve"> </w:t>
                      </w:r>
                      <w:r w:rsidRPr="000F4CB2">
                        <w:rPr>
                          <w:rFonts w:ascii="Arial" w:hAnsi="Arial" w:cs="Arial"/>
                          <w:i/>
                          <w:iCs/>
                          <w:sz w:val="20"/>
                          <w:szCs w:val="20"/>
                        </w:rPr>
                        <w:t>intervenir s’il y a lieu.</w:t>
                      </w:r>
                    </w:p>
                  </w:txbxContent>
                </v:textbox>
                <w10:wrap anchorx="margin"/>
              </v:rect>
            </w:pict>
          </mc:Fallback>
        </mc:AlternateContent>
      </w: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p w:rsidR="000F4CB2" w:rsidRPr="000F4CB2" w:rsidRDefault="000F4CB2" w:rsidP="000F4CB2">
      <w:pPr>
        <w:rPr>
          <w:rFonts w:ascii="Arial" w:hAnsi="Arial" w:cs="Arial"/>
          <w:sz w:val="20"/>
          <w:szCs w:val="20"/>
        </w:rPr>
      </w:pPr>
    </w:p>
    <w:sectPr w:rsidR="000F4CB2" w:rsidRPr="000F4C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48" w:rsidRDefault="004C6E48" w:rsidP="000F4CB2">
      <w:pPr>
        <w:spacing w:after="0" w:line="240" w:lineRule="auto"/>
      </w:pPr>
      <w:r>
        <w:separator/>
      </w:r>
    </w:p>
  </w:endnote>
  <w:endnote w:type="continuationSeparator" w:id="0">
    <w:p w:rsidR="004C6E48" w:rsidRDefault="004C6E48" w:rsidP="000F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792151"/>
      <w:docPartObj>
        <w:docPartGallery w:val="Page Numbers (Bottom of Page)"/>
        <w:docPartUnique/>
      </w:docPartObj>
    </w:sdtPr>
    <w:sdtContent>
      <w:p w:rsidR="000F4CB2" w:rsidRDefault="000F4CB2">
        <w:pPr>
          <w:pStyle w:val="Pieddepage"/>
          <w:jc w:val="center"/>
        </w:pPr>
        <w:r>
          <w:rPr>
            <w:noProof/>
            <w:lang w:eastAsia="fr-FR"/>
          </w:rPr>
          <mc:AlternateContent>
            <mc:Choice Requires="wps">
              <w:drawing>
                <wp:inline distT="0" distB="0" distL="0" distR="0">
                  <wp:extent cx="5467350" cy="45085"/>
                  <wp:effectExtent l="0" t="9525" r="0" b="2540"/>
                  <wp:docPr id="4" name="Organigramme : Dé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4D87740" id="_x0000_t110" coordsize="21600,21600" o:spt="110" path="m10800,l,10800,10800,21600,21600,10800xe">
                  <v:stroke joinstyle="miter"/>
                  <v:path gradientshapeok="t" o:connecttype="rect" textboxrect="5400,5400,16200,16200"/>
                </v:shapetype>
                <v:shape id="Organigramme : Dé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elxg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" fillcolor="black" stroked="f">
                  <v:fill r:id="rId1" o:title="" type="pattern"/>
                  <w10:anchorlock/>
                </v:shape>
              </w:pict>
            </mc:Fallback>
          </mc:AlternateContent>
        </w:r>
      </w:p>
      <w:p w:rsidR="000F4CB2" w:rsidRDefault="000F4CB2">
        <w:pPr>
          <w:pStyle w:val="Pieddepage"/>
          <w:jc w:val="center"/>
        </w:pPr>
        <w:r>
          <w:fldChar w:fldCharType="begin"/>
        </w:r>
        <w:r>
          <w:instrText>PAGE    \* MERGEFORMAT</w:instrText>
        </w:r>
        <w:r>
          <w:fldChar w:fldCharType="separate"/>
        </w:r>
        <w:r>
          <w:rPr>
            <w:noProof/>
          </w:rPr>
          <w:t>1</w:t>
        </w:r>
        <w:r>
          <w:fldChar w:fldCharType="end"/>
        </w:r>
      </w:p>
    </w:sdtContent>
  </w:sdt>
  <w:p w:rsidR="000F4CB2" w:rsidRDefault="000F4CB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48" w:rsidRDefault="004C6E48" w:rsidP="000F4CB2">
      <w:pPr>
        <w:spacing w:after="0" w:line="240" w:lineRule="auto"/>
      </w:pPr>
      <w:r>
        <w:separator/>
      </w:r>
    </w:p>
  </w:footnote>
  <w:footnote w:type="continuationSeparator" w:id="0">
    <w:p w:rsidR="004C6E48" w:rsidRDefault="004C6E48" w:rsidP="000F4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F6A13"/>
    <w:multiLevelType w:val="hybridMultilevel"/>
    <w:tmpl w:val="811CAB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D131937"/>
    <w:multiLevelType w:val="hybridMultilevel"/>
    <w:tmpl w:val="F6F0DE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BB"/>
    <w:rsid w:val="000F4CB2"/>
    <w:rsid w:val="004C6E48"/>
    <w:rsid w:val="0052262D"/>
    <w:rsid w:val="00D537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86637"/>
  <w15:chartTrackingRefBased/>
  <w15:docId w15:val="{A967C230-ACF0-400C-9882-DA5DF2E4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37BB"/>
    <w:pPr>
      <w:ind w:left="720"/>
      <w:contextualSpacing/>
    </w:pPr>
  </w:style>
  <w:style w:type="paragraph" w:styleId="En-tte">
    <w:name w:val="header"/>
    <w:basedOn w:val="Normal"/>
    <w:link w:val="En-tteCar"/>
    <w:uiPriority w:val="99"/>
    <w:unhideWhenUsed/>
    <w:rsid w:val="000F4CB2"/>
    <w:pPr>
      <w:tabs>
        <w:tab w:val="center" w:pos="4536"/>
        <w:tab w:val="right" w:pos="9072"/>
      </w:tabs>
      <w:spacing w:after="0" w:line="240" w:lineRule="auto"/>
    </w:pPr>
  </w:style>
  <w:style w:type="character" w:customStyle="1" w:styleId="En-tteCar">
    <w:name w:val="En-tête Car"/>
    <w:basedOn w:val="Policepardfaut"/>
    <w:link w:val="En-tte"/>
    <w:uiPriority w:val="99"/>
    <w:rsid w:val="000F4CB2"/>
  </w:style>
  <w:style w:type="paragraph" w:styleId="Pieddepage">
    <w:name w:val="footer"/>
    <w:basedOn w:val="Normal"/>
    <w:link w:val="PieddepageCar"/>
    <w:uiPriority w:val="99"/>
    <w:unhideWhenUsed/>
    <w:rsid w:val="000F4C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5D0A8-9DEE-4D5A-BD68-59CC8F51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387</Words>
  <Characters>2133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OLLIER</dc:creator>
  <cp:keywords/>
  <dc:description/>
  <cp:lastModifiedBy>Dominique OLLIER</cp:lastModifiedBy>
  <cp:revision>2</cp:revision>
  <dcterms:created xsi:type="dcterms:W3CDTF">2021-11-30T11:43:00Z</dcterms:created>
  <dcterms:modified xsi:type="dcterms:W3CDTF">2021-11-30T12:02:00Z</dcterms:modified>
</cp:coreProperties>
</file>